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39FEA2" w14:textId="1621E7A5" w:rsidR="008047EE" w:rsidRDefault="00BF54C4">
      <w:pPr>
        <w:rPr>
          <w:rFonts w:ascii="宋体" w:hAnsi="宋体" w:cs="宋体"/>
          <w:b/>
          <w:color w:val="FF0000"/>
          <w:sz w:val="28"/>
          <w:szCs w:val="28"/>
        </w:rPr>
      </w:pPr>
      <w:r w:rsidRPr="00BF54C4">
        <w:rPr>
          <w:noProof/>
          <w:lang w:eastAsia="en-US"/>
        </w:rPr>
        <w:drawing>
          <wp:inline distT="0" distB="0" distL="0" distR="0" wp14:anchorId="2DC04FE0" wp14:editId="2C84A45A">
            <wp:extent cx="2371725" cy="237172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62B44" w:rsidRPr="003D2B94">
        <w:rPr>
          <w:rFonts w:ascii="宋体" w:hAnsi="宋体" w:cs="宋体"/>
          <w:b/>
          <w:noProof/>
          <w:color w:val="FF0000"/>
          <w:sz w:val="28"/>
          <w:szCs w:val="28"/>
          <w:lang w:eastAsia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7D513AD" wp14:editId="0FDD8AA7">
                <wp:simplePos x="0" y="0"/>
                <wp:positionH relativeFrom="margin">
                  <wp:align>left</wp:align>
                </wp:positionH>
                <wp:positionV relativeFrom="paragraph">
                  <wp:posOffset>20955</wp:posOffset>
                </wp:positionV>
                <wp:extent cx="552450" cy="1028700"/>
                <wp:effectExtent l="0" t="0" r="19050" b="19050"/>
                <wp:wrapSquare wrapText="bothSides"/>
                <wp:docPr id="21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1B27E9" w14:textId="7F54C7E8" w:rsidR="003D2B94" w:rsidRPr="00A62B44" w:rsidRDefault="00BF54C4">
                            <w:pPr>
                              <w:rPr>
                                <w:rFonts w:ascii="黑体" w:eastAsia="黑体" w:hAnsi="黑体"/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黑体" w:eastAsia="黑体" w:hAnsi="黑体" w:hint="eastAsia"/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  <w:t>谦卑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文本框 2" o:spid="_x0000_s1026" type="#_x0000_t202" style="position:absolute;margin-left:0;margin-top:1.65pt;width:43.5pt;height:81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">
                <v:textbox>
                  <w:txbxContent>
                    <w:p w14:paraId="7B1B27E9" w14:textId="7F54C7E8" w:rsidR="003D2B94" w:rsidRPr="00A62B44" w:rsidRDefault="00BF54C4">
                      <w:pPr>
                        <w:rPr>
                          <w:rFonts w:ascii="黑体" w:eastAsia="黑体" w:hAnsi="黑体"/>
                          <w:b/>
                          <w:color w:val="000000" w:themeColor="text1"/>
                          <w:sz w:val="52"/>
                          <w:szCs w:val="52"/>
                        </w:rPr>
                      </w:pPr>
                      <w:r>
                        <w:rPr>
                          <w:rFonts w:ascii="黑体" w:eastAsia="黑体" w:hAnsi="黑体" w:hint="eastAsia"/>
                          <w:b/>
                          <w:color w:val="000000" w:themeColor="text1"/>
                          <w:sz w:val="52"/>
                          <w:szCs w:val="52"/>
                        </w:rPr>
                        <w:t>谦卑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1B89370" w14:textId="77777777" w:rsidR="004D4B14" w:rsidRDefault="00AE04BB">
      <w:pPr>
        <w:rPr>
          <w:rFonts w:ascii="宋体" w:hAnsi="宋体" w:cs="宋体"/>
          <w:b/>
          <w:color w:val="FF0000"/>
          <w:sz w:val="32"/>
          <w:szCs w:val="32"/>
        </w:rPr>
      </w:pPr>
      <w:bookmarkStart w:id="0" w:name="_gjdgxs" w:colFirst="0" w:colLast="0"/>
      <w:bookmarkEnd w:id="0"/>
      <w:r w:rsidRPr="0060679E">
        <w:rPr>
          <w:rFonts w:ascii="宋体" w:hAnsi="宋体" w:cs="宋体"/>
          <w:b/>
          <w:color w:val="FF0000"/>
          <w:sz w:val="32"/>
          <w:szCs w:val="32"/>
        </w:rPr>
        <w:t>本月经文：</w:t>
      </w:r>
    </w:p>
    <w:p w14:paraId="09EDB71F" w14:textId="77777777" w:rsidR="00BF54C4" w:rsidRDefault="00BF54C4" w:rsidP="00A62B44">
      <w:pPr>
        <w:rPr>
          <w:rFonts w:ascii="宋体" w:hAnsi="宋体" w:cs="宋体"/>
          <w:sz w:val="24"/>
          <w:szCs w:val="24"/>
        </w:rPr>
      </w:pPr>
      <w:r w:rsidRPr="00BF54C4">
        <w:rPr>
          <w:rFonts w:ascii="宋体" w:hAnsi="宋体" w:cs="宋体" w:hint="eastAsia"/>
          <w:sz w:val="24"/>
          <w:szCs w:val="24"/>
        </w:rPr>
        <w:t>【太</w:t>
      </w:r>
      <w:r>
        <w:rPr>
          <w:rFonts w:ascii="宋体" w:hAnsi="宋体" w:cs="宋体" w:hint="eastAsia"/>
          <w:sz w:val="24"/>
          <w:szCs w:val="24"/>
        </w:rPr>
        <w:t>11：</w:t>
      </w:r>
      <w:r w:rsidRPr="00BF54C4">
        <w:rPr>
          <w:rFonts w:ascii="宋体" w:hAnsi="宋体" w:cs="宋体" w:hint="eastAsia"/>
          <w:sz w:val="24"/>
          <w:szCs w:val="24"/>
        </w:rPr>
        <w:t>29】「我心里柔和谦卑，你们当负我的轭，学我的样式，这样，你们心里就必得享安息。」</w:t>
      </w:r>
    </w:p>
    <w:p w14:paraId="184EDBC1" w14:textId="7F96CF9D" w:rsidR="008047EE" w:rsidRDefault="00AE04BB" w:rsidP="00A62B44">
      <w:pPr>
        <w:rPr>
          <w:rFonts w:ascii="宋体" w:hAnsi="宋体" w:cs="宋体"/>
          <w:b/>
          <w:color w:val="FF0000"/>
          <w:sz w:val="32"/>
          <w:szCs w:val="32"/>
        </w:rPr>
      </w:pPr>
      <w:r w:rsidRPr="0060679E">
        <w:rPr>
          <w:rFonts w:ascii="宋体" w:hAnsi="宋体" w:cs="宋体"/>
          <w:b/>
          <w:color w:val="FF0000"/>
          <w:sz w:val="32"/>
          <w:szCs w:val="32"/>
        </w:rPr>
        <w:t>破冰</w:t>
      </w:r>
      <w:r w:rsidR="00591E2D">
        <w:rPr>
          <w:rFonts w:ascii="宋体" w:hAnsi="宋体" w:cs="宋体" w:hint="eastAsia"/>
          <w:b/>
          <w:color w:val="FF0000"/>
          <w:sz w:val="32"/>
          <w:szCs w:val="32"/>
        </w:rPr>
        <w:t>问题</w:t>
      </w:r>
      <w:r w:rsidR="00243640">
        <w:rPr>
          <w:rFonts w:ascii="宋体" w:hAnsi="宋体" w:cs="宋体" w:hint="eastAsia"/>
          <w:b/>
          <w:color w:val="FF0000"/>
          <w:sz w:val="32"/>
          <w:szCs w:val="32"/>
        </w:rPr>
        <w:t>（可2选1）</w:t>
      </w:r>
      <w:r w:rsidRPr="0060679E">
        <w:rPr>
          <w:rFonts w:ascii="宋体" w:hAnsi="宋体" w:cs="宋体"/>
          <w:b/>
          <w:color w:val="FF0000"/>
          <w:sz w:val="32"/>
          <w:szCs w:val="32"/>
        </w:rPr>
        <w:t>：</w:t>
      </w:r>
    </w:p>
    <w:p w14:paraId="0171818D" w14:textId="7191C161" w:rsidR="00AA43E8" w:rsidRDefault="00AA43E8" w:rsidP="00AA43E8">
      <w:pPr>
        <w:pStyle w:val="ListParagraph"/>
        <w:numPr>
          <w:ilvl w:val="0"/>
          <w:numId w:val="5"/>
        </w:numPr>
        <w:ind w:firstLineChars="0"/>
        <w:rPr>
          <w:rFonts w:ascii="宋体" w:hAnsi="宋体" w:cs="宋体"/>
          <w:color w:val="auto"/>
          <w:kern w:val="0"/>
          <w:sz w:val="28"/>
          <w:szCs w:val="28"/>
        </w:rPr>
      </w:pPr>
      <w:r>
        <w:rPr>
          <w:rFonts w:ascii="宋体" w:hAnsi="宋体" w:cs="宋体" w:hint="eastAsia"/>
          <w:color w:val="auto"/>
          <w:kern w:val="0"/>
          <w:sz w:val="28"/>
          <w:szCs w:val="28"/>
        </w:rPr>
        <w:t>当你想放下生活的“重担”，心灵的束缚或服事的疲累，你的解压方式是什么？打游戏？看电视？去旅游？吃美食？是来到神面前放松？还是离开神去“放松”？</w:t>
      </w:r>
      <w:r w:rsidR="00824B88">
        <w:rPr>
          <w:rFonts w:ascii="宋体" w:hAnsi="宋体" w:cs="宋体" w:hint="eastAsia"/>
          <w:color w:val="auto"/>
          <w:kern w:val="0"/>
          <w:sz w:val="28"/>
          <w:szCs w:val="28"/>
        </w:rPr>
        <w:t>结果如何？</w:t>
      </w:r>
    </w:p>
    <w:p w14:paraId="24512DEB" w14:textId="267EC730" w:rsidR="00164DA4" w:rsidRDefault="00CF1CEB" w:rsidP="00852E5A">
      <w:pPr>
        <w:pStyle w:val="ListParagraph"/>
        <w:numPr>
          <w:ilvl w:val="0"/>
          <w:numId w:val="5"/>
        </w:numPr>
        <w:ind w:firstLineChars="0"/>
        <w:rPr>
          <w:rFonts w:ascii="宋体" w:hAnsi="宋体" w:cs="宋体"/>
          <w:color w:val="auto"/>
          <w:kern w:val="0"/>
          <w:sz w:val="28"/>
          <w:szCs w:val="28"/>
        </w:rPr>
      </w:pPr>
      <w:r>
        <w:rPr>
          <w:rFonts w:ascii="宋体" w:hAnsi="宋体" w:cs="宋体" w:hint="eastAsia"/>
          <w:color w:val="auto"/>
          <w:kern w:val="0"/>
          <w:sz w:val="28"/>
          <w:szCs w:val="28"/>
        </w:rPr>
        <w:t>腓利比书3：12-14节，说了五次“得着”。</w:t>
      </w:r>
      <w:r w:rsidR="00E50A23">
        <w:rPr>
          <w:rFonts w:ascii="宋体" w:hAnsi="宋体" w:cs="宋体" w:hint="eastAsia"/>
          <w:color w:val="auto"/>
          <w:kern w:val="0"/>
          <w:sz w:val="28"/>
          <w:szCs w:val="28"/>
        </w:rPr>
        <w:t>你过去都在努力得着什么</w:t>
      </w:r>
      <w:r>
        <w:rPr>
          <w:rFonts w:ascii="宋体" w:hAnsi="宋体" w:cs="宋体" w:hint="eastAsia"/>
          <w:color w:val="auto"/>
          <w:kern w:val="0"/>
          <w:sz w:val="28"/>
          <w:szCs w:val="28"/>
        </w:rPr>
        <w:t>？</w:t>
      </w:r>
      <w:r w:rsidR="00E50A23">
        <w:rPr>
          <w:rFonts w:ascii="宋体" w:hAnsi="宋体" w:cs="宋体" w:hint="eastAsia"/>
          <w:color w:val="auto"/>
          <w:kern w:val="0"/>
          <w:sz w:val="28"/>
          <w:szCs w:val="28"/>
        </w:rPr>
        <w:t>和这里的得着有关吗？</w:t>
      </w:r>
    </w:p>
    <w:p w14:paraId="3244AFE3" w14:textId="77777777" w:rsidR="00243640" w:rsidRPr="00230167" w:rsidRDefault="00243640" w:rsidP="00243640">
      <w:pPr>
        <w:pStyle w:val="ListParagraph"/>
        <w:ind w:left="360" w:firstLineChars="0" w:firstLine="0"/>
        <w:rPr>
          <w:rFonts w:ascii="宋体" w:hAnsi="宋体" w:cs="宋体"/>
          <w:color w:val="auto"/>
          <w:kern w:val="0"/>
          <w:sz w:val="28"/>
          <w:szCs w:val="28"/>
        </w:rPr>
      </w:pPr>
    </w:p>
    <w:p w14:paraId="54EF4AB9" w14:textId="79B4935D" w:rsidR="008047EE" w:rsidRDefault="00AE04BB">
      <w:pPr>
        <w:rPr>
          <w:rFonts w:ascii="宋体" w:hAnsi="宋体" w:cs="宋体"/>
          <w:b/>
          <w:color w:val="FF0000"/>
          <w:sz w:val="32"/>
          <w:szCs w:val="32"/>
        </w:rPr>
      </w:pPr>
      <w:r w:rsidRPr="0060679E">
        <w:rPr>
          <w:rFonts w:ascii="宋体" w:hAnsi="宋体" w:cs="宋体"/>
          <w:b/>
          <w:color w:val="FF0000"/>
          <w:sz w:val="32"/>
          <w:szCs w:val="32"/>
        </w:rPr>
        <w:lastRenderedPageBreak/>
        <w:t>总结与讨论</w:t>
      </w:r>
      <w:r w:rsidR="0006011A" w:rsidRPr="0060679E">
        <w:rPr>
          <w:rFonts w:ascii="宋体" w:hAnsi="宋体" w:cs="宋体" w:hint="eastAsia"/>
          <w:b/>
          <w:color w:val="FF0000"/>
          <w:sz w:val="32"/>
          <w:szCs w:val="32"/>
        </w:rPr>
        <w:t>：</w:t>
      </w:r>
    </w:p>
    <w:p w14:paraId="7B1286A7" w14:textId="70EE60BA" w:rsidR="00591E2D" w:rsidRPr="00B907A5" w:rsidRDefault="00591E2D">
      <w:pPr>
        <w:rPr>
          <w:rFonts w:ascii="宋体" w:hAnsi="宋体" w:cs="宋体"/>
          <w:b/>
          <w:color w:val="auto"/>
          <w:sz w:val="32"/>
          <w:szCs w:val="32"/>
        </w:rPr>
      </w:pPr>
      <w:r w:rsidRPr="00B907A5">
        <w:rPr>
          <w:rFonts w:ascii="宋体" w:hAnsi="宋体" w:cs="宋体" w:hint="eastAsia"/>
          <w:b/>
          <w:color w:val="auto"/>
          <w:sz w:val="32"/>
          <w:szCs w:val="32"/>
        </w:rPr>
        <w:t>《</w:t>
      </w:r>
      <w:r w:rsidR="00963C6F">
        <w:rPr>
          <w:rFonts w:ascii="宋体" w:hAnsi="宋体" w:cs="宋体" w:hint="eastAsia"/>
          <w:b/>
          <w:color w:val="auto"/>
          <w:sz w:val="32"/>
          <w:szCs w:val="32"/>
        </w:rPr>
        <w:t>谦卑2</w:t>
      </w:r>
      <w:r w:rsidR="00CF1CEB">
        <w:rPr>
          <w:rFonts w:ascii="宋体" w:hAnsi="宋体" w:cs="宋体" w:hint="eastAsia"/>
          <w:b/>
          <w:color w:val="auto"/>
          <w:sz w:val="32"/>
          <w:szCs w:val="32"/>
        </w:rPr>
        <w:t>：愿意成为耶稣的真门徒</w:t>
      </w:r>
      <w:r w:rsidRPr="00B907A5">
        <w:rPr>
          <w:rFonts w:ascii="宋体" w:hAnsi="宋体" w:cs="宋体" w:hint="eastAsia"/>
          <w:b/>
          <w:color w:val="auto"/>
          <w:sz w:val="32"/>
          <w:szCs w:val="32"/>
        </w:rPr>
        <w:t>》</w:t>
      </w:r>
    </w:p>
    <w:p w14:paraId="17269198" w14:textId="6B2B61A6" w:rsidR="002F0EB6" w:rsidRDefault="00250034" w:rsidP="0023782A">
      <w:pPr>
        <w:rPr>
          <w:rFonts w:ascii="宋体" w:hAnsi="宋体" w:cs="宋体"/>
          <w:b/>
          <w:color w:val="0070C0"/>
          <w:sz w:val="32"/>
          <w:szCs w:val="32"/>
        </w:rPr>
      </w:pPr>
      <w:r w:rsidRPr="00CF4178">
        <w:rPr>
          <w:rFonts w:ascii="宋体" w:hAnsi="宋体" w:cs="宋体" w:hint="eastAsia"/>
          <w:b/>
          <w:color w:val="0070C0"/>
          <w:sz w:val="32"/>
          <w:szCs w:val="32"/>
        </w:rPr>
        <w:t>要点一：</w:t>
      </w:r>
      <w:r w:rsidR="000B0B93">
        <w:rPr>
          <w:rFonts w:ascii="宋体" w:hAnsi="宋体" w:cs="宋体" w:hint="eastAsia"/>
          <w:b/>
          <w:color w:val="0070C0"/>
          <w:sz w:val="32"/>
          <w:szCs w:val="32"/>
        </w:rPr>
        <w:t>认识神的荣耀宝座才能谦卑</w:t>
      </w:r>
    </w:p>
    <w:p w14:paraId="3ED5D23A" w14:textId="7E4FD08D" w:rsidR="000B0B93" w:rsidRPr="00745D47" w:rsidRDefault="00824090" w:rsidP="0023782A">
      <w:pPr>
        <w:rPr>
          <w:rFonts w:ascii="宋体" w:hAnsi="宋体" w:cs="宋体"/>
          <w:b/>
          <w:color w:val="0000FF"/>
          <w:sz w:val="28"/>
          <w:szCs w:val="28"/>
        </w:rPr>
      </w:pPr>
      <w:r w:rsidRPr="00745D47">
        <w:rPr>
          <w:rFonts w:ascii="宋体" w:hAnsi="宋体" w:cs="宋体" w:hint="eastAsia"/>
          <w:b/>
          <w:color w:val="0000FF"/>
          <w:sz w:val="28"/>
          <w:szCs w:val="28"/>
        </w:rPr>
        <w:t>1、</w:t>
      </w:r>
      <w:r w:rsidR="000B0B93" w:rsidRPr="00745D47">
        <w:rPr>
          <w:rFonts w:ascii="宋体" w:hAnsi="宋体" w:cs="宋体" w:hint="eastAsia"/>
          <w:b/>
          <w:color w:val="0000FF"/>
          <w:sz w:val="28"/>
          <w:szCs w:val="28"/>
        </w:rPr>
        <w:t>什么是神的宝座：</w:t>
      </w:r>
    </w:p>
    <w:p w14:paraId="5700BE03" w14:textId="6E03AE79" w:rsidR="000B0B93" w:rsidRPr="000B0B93" w:rsidRDefault="000B0B93" w:rsidP="0023782A">
      <w:pPr>
        <w:rPr>
          <w:rFonts w:ascii="宋体" w:hAnsi="宋体" w:cs="宋体"/>
          <w:color w:val="000000" w:themeColor="text1"/>
          <w:sz w:val="28"/>
          <w:szCs w:val="28"/>
        </w:rPr>
      </w:pPr>
      <w:r>
        <w:rPr>
          <w:rFonts w:ascii="宋体" w:hAnsi="宋体" w:cs="宋体"/>
          <w:b/>
          <w:color w:val="000000" w:themeColor="text1"/>
          <w:sz w:val="28"/>
          <w:szCs w:val="28"/>
        </w:rPr>
        <w:t xml:space="preserve">   </w:t>
      </w:r>
      <w:r w:rsidR="006626E6">
        <w:rPr>
          <w:rFonts w:ascii="宋体" w:hAnsi="宋体" w:cs="宋体"/>
          <w:b/>
          <w:color w:val="000000" w:themeColor="text1"/>
          <w:sz w:val="28"/>
          <w:szCs w:val="28"/>
        </w:rPr>
        <w:t>宝座</w:t>
      </w:r>
      <w:r w:rsidR="006626E6">
        <w:rPr>
          <w:rFonts w:ascii="宋体" w:hAnsi="宋体" w:cs="宋体" w:hint="eastAsia"/>
          <w:b/>
          <w:color w:val="000000" w:themeColor="text1"/>
          <w:sz w:val="28"/>
          <w:szCs w:val="28"/>
        </w:rPr>
        <w:t>：</w:t>
      </w:r>
      <w:r w:rsidRPr="000B0B93">
        <w:rPr>
          <w:rFonts w:ascii="宋体" w:hAnsi="宋体" w:cs="宋体" w:hint="eastAsia"/>
          <w:color w:val="000000" w:themeColor="text1"/>
          <w:sz w:val="28"/>
          <w:szCs w:val="28"/>
        </w:rPr>
        <w:t>生命达到一定的丰盛程度，可以服事了。</w:t>
      </w:r>
      <w:r w:rsidR="00190E63" w:rsidRPr="00190E63">
        <w:rPr>
          <w:rFonts w:ascii="宋体" w:hAnsi="宋体" w:cs="宋体" w:hint="eastAsia"/>
          <w:color w:val="000000" w:themeColor="text1"/>
          <w:sz w:val="28"/>
          <w:szCs w:val="28"/>
        </w:rPr>
        <w:t>所有的地位都是为着服事、照顾、成全、牧养别人</w:t>
      </w:r>
      <w:r w:rsidR="00190E63">
        <w:rPr>
          <w:rFonts w:ascii="宋体" w:hAnsi="宋体" w:cs="宋体" w:hint="eastAsia"/>
          <w:color w:val="000000" w:themeColor="text1"/>
          <w:sz w:val="28"/>
          <w:szCs w:val="28"/>
        </w:rPr>
        <w:t>。</w:t>
      </w:r>
    </w:p>
    <w:p w14:paraId="38EF645B" w14:textId="7ADDBB2F" w:rsidR="00824090" w:rsidRPr="00745D47" w:rsidRDefault="000B0B93" w:rsidP="0023782A">
      <w:pPr>
        <w:rPr>
          <w:rFonts w:ascii="宋体" w:hAnsi="宋体" w:cs="宋体"/>
          <w:b/>
          <w:color w:val="0000FF"/>
          <w:sz w:val="28"/>
          <w:szCs w:val="28"/>
        </w:rPr>
      </w:pPr>
      <w:r w:rsidRPr="00745D47">
        <w:rPr>
          <w:rFonts w:ascii="宋体" w:hAnsi="宋体" w:cs="宋体" w:hint="eastAsia"/>
          <w:b/>
          <w:color w:val="0000FF"/>
          <w:sz w:val="28"/>
          <w:szCs w:val="28"/>
        </w:rPr>
        <w:t>2、</w:t>
      </w:r>
      <w:r w:rsidR="00190E63" w:rsidRPr="00745D47">
        <w:rPr>
          <w:rFonts w:ascii="宋体" w:hAnsi="宋体" w:cs="宋体" w:hint="eastAsia"/>
          <w:b/>
          <w:color w:val="0000FF"/>
          <w:sz w:val="28"/>
          <w:szCs w:val="28"/>
        </w:rPr>
        <w:t>与神同坐宝座的途径：</w:t>
      </w:r>
    </w:p>
    <w:p w14:paraId="58C97695" w14:textId="38A1893A" w:rsidR="007E2C97" w:rsidRDefault="004226F2" w:rsidP="0023782A">
      <w:pPr>
        <w:rPr>
          <w:rFonts w:ascii="宋体" w:hAnsi="宋体" w:cs="宋体"/>
          <w:color w:val="000000" w:themeColor="text1"/>
          <w:sz w:val="28"/>
          <w:szCs w:val="28"/>
        </w:rPr>
      </w:pPr>
      <w:r>
        <w:rPr>
          <w:rFonts w:ascii="宋体" w:hAnsi="宋体" w:cs="宋体"/>
          <w:b/>
          <w:color w:val="000000" w:themeColor="text1"/>
          <w:sz w:val="28"/>
          <w:szCs w:val="28"/>
        </w:rPr>
        <w:t xml:space="preserve">   </w:t>
      </w:r>
      <w:r w:rsidR="007E2C97" w:rsidRPr="007E2C97">
        <w:rPr>
          <w:rFonts w:ascii="宋体" w:hAnsi="宋体" w:cs="宋体" w:hint="eastAsia"/>
          <w:color w:val="000000" w:themeColor="text1"/>
          <w:sz w:val="28"/>
          <w:szCs w:val="28"/>
        </w:rPr>
        <w:t>顺服父神的旨意，甘心经历十字架的苦难，</w:t>
      </w:r>
      <w:r w:rsidR="000B0B93">
        <w:rPr>
          <w:rFonts w:ascii="宋体" w:hAnsi="宋体" w:cs="宋体" w:hint="eastAsia"/>
          <w:color w:val="000000" w:themeColor="text1"/>
          <w:sz w:val="28"/>
          <w:szCs w:val="28"/>
        </w:rPr>
        <w:t>用丰盛的生命去服事人，</w:t>
      </w:r>
      <w:r w:rsidR="007E2C97" w:rsidRPr="007E2C97">
        <w:rPr>
          <w:rFonts w:ascii="宋体" w:hAnsi="宋体" w:cs="宋体" w:hint="eastAsia"/>
          <w:color w:val="000000" w:themeColor="text1"/>
          <w:sz w:val="28"/>
          <w:szCs w:val="28"/>
        </w:rPr>
        <w:t>才能在</w:t>
      </w:r>
      <w:r w:rsidR="000B0B93">
        <w:rPr>
          <w:rFonts w:ascii="宋体" w:hAnsi="宋体" w:cs="宋体" w:hint="eastAsia"/>
          <w:color w:val="000000" w:themeColor="text1"/>
          <w:sz w:val="28"/>
          <w:szCs w:val="28"/>
        </w:rPr>
        <w:t>神的</w:t>
      </w:r>
      <w:r w:rsidR="007E2C97" w:rsidRPr="007E2C97">
        <w:rPr>
          <w:rFonts w:ascii="宋体" w:hAnsi="宋体" w:cs="宋体" w:hint="eastAsia"/>
          <w:color w:val="000000" w:themeColor="text1"/>
          <w:sz w:val="28"/>
          <w:szCs w:val="28"/>
        </w:rPr>
        <w:t>国度里被高举。</w:t>
      </w:r>
    </w:p>
    <w:p w14:paraId="4287F351" w14:textId="4C522511" w:rsidR="00190E63" w:rsidRDefault="007E2C97" w:rsidP="000B0B93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0B0B93">
        <w:rPr>
          <w:rFonts w:ascii="宋体" w:hAnsi="宋体" w:cs="宋体" w:hint="eastAsia"/>
          <w:i/>
          <w:color w:val="000000" w:themeColor="text1"/>
          <w:sz w:val="24"/>
          <w:szCs w:val="24"/>
        </w:rPr>
        <w:t>（参考经文： </w:t>
      </w:r>
      <w:r w:rsidR="000B0B93" w:rsidRPr="000B0B93">
        <w:rPr>
          <w:rFonts w:ascii="宋体" w:hAnsi="宋体" w:cs="宋体" w:hint="eastAsia"/>
          <w:i/>
          <w:color w:val="000000" w:themeColor="text1"/>
          <w:sz w:val="24"/>
          <w:szCs w:val="24"/>
        </w:rPr>
        <w:t>【太</w:t>
      </w:r>
      <w:r w:rsidR="00190E63">
        <w:rPr>
          <w:rFonts w:ascii="宋体" w:hAnsi="宋体" w:cs="宋体" w:hint="eastAsia"/>
          <w:i/>
          <w:color w:val="000000" w:themeColor="text1"/>
          <w:sz w:val="24"/>
          <w:szCs w:val="24"/>
        </w:rPr>
        <w:t>20：</w:t>
      </w:r>
      <w:r w:rsidR="000B0B93" w:rsidRPr="000B0B93">
        <w:rPr>
          <w:rFonts w:ascii="宋体" w:hAnsi="宋体" w:cs="宋体" w:hint="eastAsia"/>
          <w:i/>
          <w:color w:val="000000" w:themeColor="text1"/>
          <w:sz w:val="24"/>
          <w:szCs w:val="24"/>
        </w:rPr>
        <w:t>20</w:t>
      </w:r>
      <w:r w:rsidR="00190E63">
        <w:rPr>
          <w:rFonts w:ascii="宋体" w:hAnsi="宋体" w:cs="宋体" w:hint="eastAsia"/>
          <w:i/>
          <w:color w:val="000000" w:themeColor="text1"/>
          <w:sz w:val="24"/>
          <w:szCs w:val="24"/>
        </w:rPr>
        <w:t>-28</w:t>
      </w:r>
      <w:r w:rsidR="000B0B93" w:rsidRPr="000B0B93">
        <w:rPr>
          <w:rFonts w:ascii="宋体" w:hAnsi="宋体" w:cs="宋体" w:hint="eastAsia"/>
          <w:i/>
          <w:color w:val="000000" w:themeColor="text1"/>
          <w:sz w:val="24"/>
          <w:szCs w:val="24"/>
        </w:rPr>
        <w:t>】「那时，西庇太儿子的母亲，同她两个儿子上前来，拜耶稣，求祂一件事。</w:t>
      </w:r>
      <w:r w:rsidR="00190E63" w:rsidRPr="00190E63">
        <w:rPr>
          <w:rFonts w:ascii="宋体" w:hAnsi="宋体" w:cs="宋体" w:hint="eastAsia"/>
          <w:i/>
          <w:color w:val="000000" w:themeColor="text1"/>
          <w:sz w:val="24"/>
          <w:szCs w:val="24"/>
        </w:rPr>
        <w:t>耶稣说：『你要甚么呢？』她说：『愿你叫我这两个儿子在你国里，一个坐在你右边，一个坐在你左边。』耶稣回答说：『你们不知道所求的是甚么；我将要喝的杯，你们能喝么？』他们说：『我们能。』耶稣说：『我所喝的杯，你们必要喝；只是坐在我的左右，不是我可以赐的；乃是我父为谁豫备的，就赐给谁。』那十个门徒听见，就恼怒他们弟兄二人。耶稣叫了他们来，说：『你们知道外邦人有君王为主治理他们，有大臣操权管束他们。只是在你们中间不可这样；你们中间谁愿为大，就必作你们的用人；</w:t>
      </w:r>
      <w:r w:rsidR="00190E63" w:rsidRPr="00190E63">
        <w:rPr>
          <w:rFonts w:ascii="宋体" w:hAnsi="宋体" w:cs="宋体" w:hint="eastAsia"/>
          <w:i/>
          <w:color w:val="000000" w:themeColor="text1"/>
          <w:sz w:val="24"/>
          <w:szCs w:val="24"/>
        </w:rPr>
        <w:lastRenderedPageBreak/>
        <w:t>谁愿为首，就必作你们的仆人；正如人子来，不是要受人的服事，乃是要服事人；并且要舍命，作多人的赎价。』</w:t>
      </w:r>
      <w:r w:rsidR="000B0B93" w:rsidRPr="000B0B93">
        <w:rPr>
          <w:rFonts w:ascii="宋体" w:hAnsi="宋体" w:cs="宋体" w:hint="eastAsia"/>
          <w:i/>
          <w:color w:val="000000" w:themeColor="text1"/>
          <w:sz w:val="24"/>
          <w:szCs w:val="24"/>
        </w:rPr>
        <w:t>」</w:t>
      </w:r>
      <w:r w:rsidR="00190E63">
        <w:rPr>
          <w:rFonts w:ascii="宋体" w:hAnsi="宋体" w:cs="宋体" w:hint="eastAsia"/>
          <w:i/>
          <w:color w:val="000000" w:themeColor="text1"/>
          <w:sz w:val="24"/>
          <w:szCs w:val="24"/>
        </w:rPr>
        <w:t>）</w:t>
      </w:r>
    </w:p>
    <w:p w14:paraId="21505BAA" w14:textId="7AE01CF6" w:rsidR="000B0B93" w:rsidRPr="00745D47" w:rsidRDefault="000B0B93" w:rsidP="000B0B93">
      <w:pPr>
        <w:rPr>
          <w:rFonts w:ascii="宋体" w:hAnsi="宋体" w:cs="宋体"/>
          <w:b/>
          <w:color w:val="538135" w:themeColor="accent6" w:themeShade="BF"/>
          <w:sz w:val="28"/>
          <w:szCs w:val="28"/>
        </w:rPr>
      </w:pPr>
      <w:r w:rsidRPr="00745D47">
        <w:rPr>
          <w:rFonts w:ascii="宋体" w:hAnsi="宋体" w:cs="宋体" w:hint="eastAsia"/>
          <w:b/>
          <w:color w:val="0000FF"/>
          <w:sz w:val="28"/>
          <w:szCs w:val="28"/>
        </w:rPr>
        <w:t>3、</w:t>
      </w:r>
      <w:r w:rsidR="00190E63" w:rsidRPr="00745D47">
        <w:rPr>
          <w:rFonts w:ascii="宋体" w:hAnsi="宋体" w:cs="宋体" w:hint="eastAsia"/>
          <w:b/>
          <w:color w:val="0000FF"/>
          <w:sz w:val="28"/>
          <w:szCs w:val="28"/>
        </w:rPr>
        <w:t>服事需要丰盛的生命</w:t>
      </w:r>
      <w:r w:rsidR="00190E63" w:rsidRPr="00745D47">
        <w:rPr>
          <w:rFonts w:ascii="宋体" w:hAnsi="宋体" w:cs="宋体" w:hint="eastAsia"/>
          <w:b/>
          <w:color w:val="538135" w:themeColor="accent6" w:themeShade="BF"/>
          <w:sz w:val="28"/>
          <w:szCs w:val="28"/>
        </w:rPr>
        <w:t>：</w:t>
      </w:r>
    </w:p>
    <w:p w14:paraId="02C4029B" w14:textId="2282DBD4" w:rsidR="00190E63" w:rsidRPr="006A1478" w:rsidRDefault="00190E63" w:rsidP="000B0B93">
      <w:pPr>
        <w:rPr>
          <w:rFonts w:ascii="宋体" w:hAnsi="宋体" w:cs="宋体"/>
          <w:color w:val="000000" w:themeColor="text1"/>
          <w:sz w:val="28"/>
          <w:szCs w:val="28"/>
        </w:rPr>
      </w:pPr>
      <w:r>
        <w:rPr>
          <w:rFonts w:ascii="宋体" w:hAnsi="宋体" w:cs="宋体"/>
          <w:b/>
          <w:color w:val="000000" w:themeColor="text1"/>
          <w:sz w:val="28"/>
          <w:szCs w:val="28"/>
        </w:rPr>
        <w:t xml:space="preserve">    </w:t>
      </w:r>
      <w:r w:rsidRPr="006A1478">
        <w:rPr>
          <w:rFonts w:ascii="宋体" w:hAnsi="宋体" w:cs="宋体" w:hint="eastAsia"/>
          <w:color w:val="000000" w:themeColor="text1"/>
          <w:sz w:val="28"/>
          <w:szCs w:val="28"/>
        </w:rPr>
        <w:t>服事是根据生命丰盛的程度，</w:t>
      </w:r>
      <w:r w:rsidR="006A1478">
        <w:rPr>
          <w:rFonts w:ascii="宋体" w:hAnsi="宋体" w:cs="宋体" w:hint="eastAsia"/>
          <w:color w:val="000000" w:themeColor="text1"/>
          <w:sz w:val="28"/>
          <w:szCs w:val="28"/>
        </w:rPr>
        <w:t>像“牛犊”一样，</w:t>
      </w:r>
      <w:r w:rsidR="006A1478" w:rsidRPr="006A1478">
        <w:rPr>
          <w:rFonts w:ascii="宋体" w:hAnsi="宋体" w:cs="宋体" w:hint="eastAsia"/>
          <w:color w:val="000000" w:themeColor="text1"/>
          <w:sz w:val="28"/>
          <w:szCs w:val="28"/>
        </w:rPr>
        <w:t>我们需要有充满启示、看见和丰盛的生命</w:t>
      </w:r>
      <w:r w:rsidR="006A1478">
        <w:rPr>
          <w:rFonts w:ascii="宋体" w:hAnsi="宋体" w:cs="宋体" w:hint="eastAsia"/>
          <w:color w:val="000000" w:themeColor="text1"/>
          <w:sz w:val="28"/>
          <w:szCs w:val="28"/>
        </w:rPr>
        <w:t>，去谦卑服事。</w:t>
      </w:r>
    </w:p>
    <w:p w14:paraId="2FC662F7" w14:textId="77777777" w:rsidR="00751E05" w:rsidRDefault="006A1478" w:rsidP="007E2C97">
      <w:pPr>
        <w:rPr>
          <w:rFonts w:ascii="宋体" w:hAnsi="宋体" w:cs="宋体"/>
          <w:i/>
          <w:color w:val="000000" w:themeColor="text1"/>
          <w:sz w:val="24"/>
          <w:szCs w:val="24"/>
        </w:rPr>
      </w:pP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（参考经文：</w:t>
      </w:r>
      <w:r w:rsidR="00751E05" w:rsidRPr="006A1478">
        <w:rPr>
          <w:rFonts w:ascii="宋体" w:hAnsi="宋体" w:cs="宋体" w:hint="eastAsia"/>
          <w:i/>
          <w:color w:val="000000" w:themeColor="text1"/>
          <w:sz w:val="24"/>
          <w:szCs w:val="24"/>
        </w:rPr>
        <w:t>【启三21】「得胜的，我要赐他在我宝座上与我同坐，就如我得了胜，在我父的宝座上与他同坐一般。」</w:t>
      </w:r>
    </w:p>
    <w:p w14:paraId="05E69F22" w14:textId="33A082CB" w:rsidR="007E2C97" w:rsidRPr="006A1478" w:rsidRDefault="00190E63" w:rsidP="007E2C97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6A1478">
        <w:rPr>
          <w:rFonts w:ascii="宋体" w:hAnsi="宋体" w:cs="宋体" w:hint="eastAsia"/>
          <w:i/>
          <w:color w:val="000000" w:themeColor="text1"/>
          <w:sz w:val="24"/>
          <w:szCs w:val="24"/>
        </w:rPr>
        <w:t>【启四6】「宝座前好像一个玻璃海，如同水晶。宝座中和宝座周围有四个活物，前后遍体都满了眼睛。第一个活物像狮子，第二个像牛犊，第三个脸面像人，第四个像飞鹰。」</w:t>
      </w:r>
    </w:p>
    <w:p w14:paraId="11A37216" w14:textId="479DB3FB" w:rsidR="00250034" w:rsidRPr="00CD5934" w:rsidRDefault="00250034" w:rsidP="0023782A">
      <w:pPr>
        <w:rPr>
          <w:rFonts w:ascii="宋体" w:hAnsi="宋体" w:cs="宋体"/>
          <w:color w:val="000000" w:themeColor="text1"/>
          <w:sz w:val="28"/>
          <w:szCs w:val="28"/>
        </w:rPr>
      </w:pPr>
      <w:r w:rsidRPr="00E42B70">
        <w:rPr>
          <w:rFonts w:ascii="宋体" w:hAnsi="宋体" w:cs="宋体" w:hint="eastAsia"/>
          <w:b/>
          <w:color w:val="538135" w:themeColor="accent6" w:themeShade="BF"/>
          <w:sz w:val="32"/>
          <w:szCs w:val="32"/>
        </w:rPr>
        <w:t>讨论问题：</w:t>
      </w:r>
    </w:p>
    <w:p w14:paraId="0B8A435F" w14:textId="6AE11F60" w:rsidR="00F34458" w:rsidRDefault="006A1478" w:rsidP="00E0288D">
      <w:pPr>
        <w:pStyle w:val="ListParagraph"/>
        <w:numPr>
          <w:ilvl w:val="0"/>
          <w:numId w:val="6"/>
        </w:numPr>
        <w:ind w:firstLineChars="0"/>
        <w:rPr>
          <w:b/>
          <w:color w:val="538135" w:themeColor="accent6" w:themeShade="BF"/>
          <w:sz w:val="24"/>
          <w:szCs w:val="24"/>
        </w:rPr>
      </w:pPr>
      <w:r>
        <w:rPr>
          <w:rFonts w:hint="eastAsia"/>
          <w:b/>
          <w:color w:val="538135" w:themeColor="accent6" w:themeShade="BF"/>
          <w:sz w:val="24"/>
          <w:szCs w:val="24"/>
        </w:rPr>
        <w:t>地上的高位与天上的高位有何区别？地上的生命与天上的生命有何不同？你怎样去得到丰盛的生命去服事人？</w:t>
      </w:r>
    </w:p>
    <w:p w14:paraId="637450E5" w14:textId="77777777" w:rsidR="001A3E77" w:rsidRPr="001A3E77" w:rsidRDefault="001A3E77" w:rsidP="001A3E77">
      <w:pPr>
        <w:rPr>
          <w:b/>
          <w:color w:val="538135" w:themeColor="accent6" w:themeShade="BF"/>
          <w:sz w:val="24"/>
          <w:szCs w:val="24"/>
        </w:rPr>
      </w:pPr>
    </w:p>
    <w:p w14:paraId="0FDFE1FF" w14:textId="54FFE3F0" w:rsidR="00F34458" w:rsidRPr="00F34458" w:rsidRDefault="00F34458" w:rsidP="00F34458">
      <w:pPr>
        <w:rPr>
          <w:rFonts w:ascii="宋体" w:hAnsi="宋体" w:cs="宋体"/>
          <w:b/>
          <w:color w:val="0070C0"/>
          <w:sz w:val="32"/>
          <w:szCs w:val="32"/>
        </w:rPr>
      </w:pPr>
      <w:r w:rsidRPr="00F34458">
        <w:rPr>
          <w:rFonts w:ascii="宋体" w:hAnsi="宋体" w:cs="宋体" w:hint="eastAsia"/>
          <w:b/>
          <w:color w:val="0070C0"/>
          <w:sz w:val="32"/>
          <w:szCs w:val="32"/>
        </w:rPr>
        <w:t>要点二：</w:t>
      </w:r>
      <w:r w:rsidR="00751E05">
        <w:rPr>
          <w:rFonts w:ascii="宋体" w:hAnsi="宋体" w:cs="宋体" w:hint="eastAsia"/>
          <w:b/>
          <w:color w:val="0070C0"/>
          <w:sz w:val="32"/>
          <w:szCs w:val="32"/>
        </w:rPr>
        <w:t>谦卑是</w:t>
      </w:r>
      <w:r w:rsidR="006A1478">
        <w:rPr>
          <w:rFonts w:ascii="宋体" w:hAnsi="宋体" w:cs="宋体" w:hint="eastAsia"/>
          <w:b/>
          <w:color w:val="0070C0"/>
          <w:sz w:val="32"/>
          <w:szCs w:val="32"/>
        </w:rPr>
        <w:t>要与主耶稣同负一轭</w:t>
      </w:r>
    </w:p>
    <w:p w14:paraId="1AEDA970" w14:textId="3AA6F5A9" w:rsidR="00F34458" w:rsidRPr="00745D47" w:rsidRDefault="00F34458" w:rsidP="00F34458">
      <w:pPr>
        <w:rPr>
          <w:rFonts w:ascii="宋体" w:hAnsi="宋体" w:cs="宋体"/>
          <w:b/>
          <w:color w:val="0000FF"/>
          <w:sz w:val="28"/>
          <w:szCs w:val="28"/>
        </w:rPr>
      </w:pPr>
      <w:r w:rsidRPr="00745D47">
        <w:rPr>
          <w:rFonts w:ascii="宋体" w:hAnsi="宋体" w:cs="宋体" w:hint="eastAsia"/>
          <w:b/>
          <w:color w:val="0000FF"/>
          <w:sz w:val="28"/>
          <w:szCs w:val="28"/>
        </w:rPr>
        <w:t>1、</w:t>
      </w:r>
      <w:r w:rsidR="006A1478" w:rsidRPr="00745D47">
        <w:rPr>
          <w:rFonts w:ascii="宋体" w:hAnsi="宋体" w:cs="宋体" w:hint="eastAsia"/>
          <w:b/>
          <w:color w:val="0000FF"/>
          <w:sz w:val="28"/>
          <w:szCs w:val="28"/>
        </w:rPr>
        <w:t>谦卑</w:t>
      </w:r>
      <w:bookmarkStart w:id="1" w:name="_GoBack"/>
      <w:bookmarkEnd w:id="1"/>
      <w:r w:rsidR="006A1478" w:rsidRPr="00745D47">
        <w:rPr>
          <w:rFonts w:ascii="宋体" w:hAnsi="宋体" w:cs="宋体" w:hint="eastAsia"/>
          <w:b/>
          <w:color w:val="0000FF"/>
          <w:sz w:val="28"/>
          <w:szCs w:val="28"/>
        </w:rPr>
        <w:t>的来到神面前</w:t>
      </w:r>
    </w:p>
    <w:p w14:paraId="322B173B" w14:textId="312AA49A" w:rsidR="00751E05" w:rsidRPr="00751E05" w:rsidRDefault="00751E05" w:rsidP="00F34458">
      <w:pPr>
        <w:rPr>
          <w:rFonts w:ascii="宋体" w:hAnsi="宋体" w:cs="宋体"/>
          <w:color w:val="000000" w:themeColor="text1"/>
          <w:sz w:val="28"/>
          <w:szCs w:val="28"/>
        </w:rPr>
      </w:pPr>
      <w:r w:rsidRPr="00751E05">
        <w:rPr>
          <w:rFonts w:ascii="宋体" w:hAnsi="宋体" w:cs="宋体" w:hint="eastAsia"/>
          <w:color w:val="000000" w:themeColor="text1"/>
          <w:sz w:val="28"/>
          <w:szCs w:val="28"/>
        </w:rPr>
        <w:lastRenderedPageBreak/>
        <w:t>接受主耶稣的邀请，进入神的满足、喜悦</w:t>
      </w:r>
      <w:r>
        <w:rPr>
          <w:rFonts w:ascii="宋体" w:hAnsi="宋体" w:cs="宋体" w:hint="eastAsia"/>
          <w:color w:val="000000" w:themeColor="text1"/>
          <w:sz w:val="28"/>
          <w:szCs w:val="28"/>
        </w:rPr>
        <w:t>、丰盛</w:t>
      </w:r>
      <w:r w:rsidRPr="00751E05">
        <w:rPr>
          <w:rFonts w:ascii="宋体" w:hAnsi="宋体" w:cs="宋体" w:hint="eastAsia"/>
          <w:color w:val="000000" w:themeColor="text1"/>
          <w:sz w:val="28"/>
          <w:szCs w:val="28"/>
        </w:rPr>
        <w:t>之中。</w:t>
      </w:r>
    </w:p>
    <w:p w14:paraId="0A6EC348" w14:textId="048CBFC4" w:rsidR="004343B0" w:rsidRPr="00745D47" w:rsidRDefault="00F34458" w:rsidP="0023782A">
      <w:pPr>
        <w:rPr>
          <w:rFonts w:ascii="宋体" w:hAnsi="宋体" w:cs="宋体"/>
          <w:color w:val="0000FF"/>
          <w:sz w:val="28"/>
          <w:szCs w:val="28"/>
        </w:rPr>
      </w:pPr>
      <w:r w:rsidRPr="00745D47">
        <w:rPr>
          <w:rFonts w:ascii="宋体" w:hAnsi="宋体" w:cs="宋体" w:hint="eastAsia"/>
          <w:b/>
          <w:color w:val="0000FF"/>
          <w:sz w:val="28"/>
          <w:szCs w:val="28"/>
        </w:rPr>
        <w:t>2、</w:t>
      </w:r>
      <w:r w:rsidR="00751E05" w:rsidRPr="00745D47">
        <w:rPr>
          <w:rFonts w:ascii="宋体" w:hAnsi="宋体" w:cs="宋体" w:hint="eastAsia"/>
          <w:b/>
          <w:color w:val="0000FF"/>
          <w:sz w:val="28"/>
          <w:szCs w:val="28"/>
        </w:rPr>
        <w:t>与主联合，同负一轭</w:t>
      </w:r>
    </w:p>
    <w:p w14:paraId="31A44CDF" w14:textId="77777777" w:rsidR="00B406F2" w:rsidRDefault="004343B0" w:rsidP="0023782A">
      <w:pPr>
        <w:rPr>
          <w:rFonts w:ascii="宋体" w:hAnsi="宋体" w:cs="宋体"/>
          <w:b/>
          <w:color w:val="000000" w:themeColor="text1"/>
          <w:sz w:val="28"/>
          <w:szCs w:val="28"/>
        </w:rPr>
      </w:pPr>
      <w:r>
        <w:rPr>
          <w:rFonts w:ascii="宋体" w:hAnsi="宋体" w:cs="宋体"/>
          <w:b/>
          <w:color w:val="000000" w:themeColor="text1"/>
          <w:sz w:val="28"/>
          <w:szCs w:val="28"/>
        </w:rPr>
        <w:t xml:space="preserve">   </w:t>
      </w:r>
      <w:r w:rsidR="00B406F2">
        <w:rPr>
          <w:rFonts w:ascii="宋体" w:hAnsi="宋体" w:cs="宋体" w:hint="eastAsia"/>
          <w:b/>
          <w:color w:val="000000" w:themeColor="text1"/>
          <w:sz w:val="28"/>
          <w:szCs w:val="28"/>
        </w:rPr>
        <w:t>轭：罪、律法</w:t>
      </w:r>
    </w:p>
    <w:p w14:paraId="0B62FAD4" w14:textId="77777777" w:rsidR="00B406F2" w:rsidRPr="00B406F2" w:rsidRDefault="00B406F2" w:rsidP="0023782A">
      <w:pPr>
        <w:rPr>
          <w:rFonts w:ascii="宋体" w:hAnsi="宋体" w:cs="宋体"/>
          <w:b/>
          <w:color w:val="000000" w:themeColor="text1"/>
          <w:sz w:val="28"/>
          <w:szCs w:val="28"/>
        </w:rPr>
      </w:pPr>
      <w:r>
        <w:rPr>
          <w:rFonts w:ascii="宋体" w:hAnsi="宋体" w:cs="宋体"/>
          <w:color w:val="000000" w:themeColor="text1"/>
          <w:sz w:val="28"/>
          <w:szCs w:val="28"/>
        </w:rPr>
        <w:t xml:space="preserve">   </w:t>
      </w:r>
      <w:r w:rsidRPr="00B406F2">
        <w:rPr>
          <w:rFonts w:ascii="宋体" w:hAnsi="宋体" w:cs="宋体" w:hint="eastAsia"/>
          <w:b/>
          <w:color w:val="000000" w:themeColor="text1"/>
          <w:sz w:val="28"/>
          <w:szCs w:val="28"/>
        </w:rPr>
        <w:t>负轭：立约</w:t>
      </w:r>
    </w:p>
    <w:p w14:paraId="792D79B9" w14:textId="744A3F9A" w:rsidR="00230167" w:rsidRDefault="00B406F2" w:rsidP="0023782A">
      <w:pPr>
        <w:rPr>
          <w:rFonts w:ascii="宋体" w:hAnsi="宋体" w:cs="宋体"/>
          <w:color w:val="000000" w:themeColor="text1"/>
          <w:sz w:val="28"/>
          <w:szCs w:val="28"/>
        </w:rPr>
      </w:pPr>
      <w:r>
        <w:rPr>
          <w:rFonts w:ascii="宋体" w:hAnsi="宋体" w:cs="宋体"/>
          <w:color w:val="000000" w:themeColor="text1"/>
          <w:sz w:val="28"/>
          <w:szCs w:val="28"/>
        </w:rPr>
        <w:t xml:space="preserve">   </w:t>
      </w:r>
      <w:r w:rsidR="00751E05" w:rsidRPr="00751E05">
        <w:rPr>
          <w:rFonts w:ascii="宋体" w:hAnsi="宋体" w:cs="宋体" w:hint="eastAsia"/>
          <w:color w:val="000000" w:themeColor="text1"/>
          <w:sz w:val="28"/>
          <w:szCs w:val="28"/>
        </w:rPr>
        <w:t>调整我们的脚步，与主同行</w:t>
      </w:r>
      <w:r w:rsidR="00751E05">
        <w:rPr>
          <w:rFonts w:ascii="宋体" w:hAnsi="宋体" w:cs="宋体" w:hint="eastAsia"/>
          <w:color w:val="000000" w:themeColor="text1"/>
          <w:sz w:val="28"/>
          <w:szCs w:val="28"/>
        </w:rPr>
        <w:t>，与主联合、与主同工</w:t>
      </w:r>
      <w:r>
        <w:rPr>
          <w:rFonts w:ascii="宋体" w:hAnsi="宋体" w:cs="宋体" w:hint="eastAsia"/>
          <w:color w:val="000000" w:themeColor="text1"/>
          <w:sz w:val="28"/>
          <w:szCs w:val="28"/>
        </w:rPr>
        <w:t>。</w:t>
      </w:r>
    </w:p>
    <w:p w14:paraId="53BBBAA1" w14:textId="5AA00B6A" w:rsidR="00751E05" w:rsidRPr="00745D47" w:rsidRDefault="00751E05" w:rsidP="0023782A">
      <w:pPr>
        <w:rPr>
          <w:rFonts w:ascii="宋体" w:hAnsi="宋体" w:cs="宋体"/>
          <w:b/>
          <w:color w:val="0000FF"/>
          <w:sz w:val="28"/>
          <w:szCs w:val="28"/>
        </w:rPr>
      </w:pPr>
      <w:r w:rsidRPr="00745D47">
        <w:rPr>
          <w:rFonts w:ascii="宋体" w:hAnsi="宋体" w:cs="宋体" w:hint="eastAsia"/>
          <w:b/>
          <w:color w:val="0000FF"/>
          <w:sz w:val="28"/>
          <w:szCs w:val="28"/>
        </w:rPr>
        <w:t>3、学主耶稣谦卑的</w:t>
      </w:r>
      <w:r w:rsidR="00B406F2" w:rsidRPr="00745D47">
        <w:rPr>
          <w:rFonts w:ascii="宋体" w:hAnsi="宋体" w:cs="宋体" w:hint="eastAsia"/>
          <w:b/>
          <w:color w:val="0000FF"/>
          <w:sz w:val="28"/>
          <w:szCs w:val="28"/>
        </w:rPr>
        <w:t>样式</w:t>
      </w:r>
      <w:r w:rsidRPr="00745D47">
        <w:rPr>
          <w:rFonts w:ascii="宋体" w:hAnsi="宋体" w:cs="宋体" w:hint="eastAsia"/>
          <w:b/>
          <w:color w:val="0000FF"/>
          <w:sz w:val="28"/>
          <w:szCs w:val="28"/>
        </w:rPr>
        <w:t>：</w:t>
      </w:r>
    </w:p>
    <w:p w14:paraId="57D64D58" w14:textId="77D8525D" w:rsidR="00751E05" w:rsidRDefault="00751E05" w:rsidP="0023782A">
      <w:pPr>
        <w:rPr>
          <w:rFonts w:ascii="宋体" w:hAnsi="宋体" w:cs="宋体"/>
          <w:color w:val="000000" w:themeColor="text1"/>
          <w:sz w:val="28"/>
          <w:szCs w:val="28"/>
        </w:rPr>
      </w:pPr>
      <w:r w:rsidRPr="00751E05">
        <w:rPr>
          <w:rFonts w:ascii="宋体" w:hAnsi="宋体" w:cs="宋体" w:hint="eastAsia"/>
          <w:color w:val="000000" w:themeColor="text1"/>
          <w:sz w:val="28"/>
          <w:szCs w:val="28"/>
        </w:rPr>
        <w:t>为着神旨意的缘故，甘愿舍弃自己的权利，乐意接受各种的限制。</w:t>
      </w:r>
    </w:p>
    <w:p w14:paraId="40DCB45E" w14:textId="46AA2C97" w:rsidR="00751E05" w:rsidRPr="00745D47" w:rsidRDefault="00751E05" w:rsidP="0023782A">
      <w:pPr>
        <w:rPr>
          <w:rFonts w:ascii="宋体" w:hAnsi="宋体" w:cs="宋体"/>
          <w:color w:val="0000FF"/>
          <w:sz w:val="28"/>
          <w:szCs w:val="28"/>
        </w:rPr>
      </w:pPr>
      <w:r w:rsidRPr="00745D47">
        <w:rPr>
          <w:rFonts w:ascii="宋体" w:hAnsi="宋体" w:cs="宋体" w:hint="eastAsia"/>
          <w:color w:val="0000FF"/>
          <w:sz w:val="28"/>
          <w:szCs w:val="28"/>
        </w:rPr>
        <w:t>4、</w:t>
      </w:r>
      <w:r w:rsidRPr="00745D47">
        <w:rPr>
          <w:rFonts w:ascii="宋体" w:hAnsi="宋体" w:cs="宋体" w:hint="eastAsia"/>
          <w:b/>
          <w:color w:val="0000FF"/>
          <w:sz w:val="28"/>
          <w:szCs w:val="28"/>
        </w:rPr>
        <w:t>进入神的安息：</w:t>
      </w:r>
    </w:p>
    <w:p w14:paraId="3F7F19BC" w14:textId="3581BCF1" w:rsidR="00B406F2" w:rsidRDefault="00751E05" w:rsidP="0023782A">
      <w:pPr>
        <w:rPr>
          <w:rFonts w:ascii="宋体" w:hAnsi="宋体" w:cs="宋体"/>
          <w:color w:val="000000" w:themeColor="text1"/>
          <w:sz w:val="28"/>
          <w:szCs w:val="28"/>
        </w:rPr>
      </w:pPr>
      <w:r>
        <w:rPr>
          <w:rFonts w:ascii="宋体" w:hAnsi="宋体" w:cs="宋体"/>
          <w:color w:val="000000" w:themeColor="text1"/>
          <w:sz w:val="28"/>
          <w:szCs w:val="28"/>
        </w:rPr>
        <w:t xml:space="preserve">   </w:t>
      </w:r>
      <w:r w:rsidRPr="006A1478">
        <w:rPr>
          <w:rFonts w:ascii="宋体" w:hAnsi="宋体" w:cs="宋体" w:hint="eastAsia"/>
          <w:color w:val="000000" w:themeColor="text1"/>
          <w:sz w:val="28"/>
          <w:szCs w:val="28"/>
        </w:rPr>
        <w:t>顺服于神的旨意</w:t>
      </w:r>
      <w:r>
        <w:rPr>
          <w:rFonts w:ascii="宋体" w:hAnsi="宋体" w:cs="宋体" w:hint="eastAsia"/>
          <w:color w:val="000000" w:themeColor="text1"/>
          <w:sz w:val="28"/>
          <w:szCs w:val="28"/>
        </w:rPr>
        <w:t>，</w:t>
      </w:r>
      <w:r w:rsidRPr="006A1478">
        <w:rPr>
          <w:rFonts w:ascii="宋体" w:hAnsi="宋体" w:cs="宋体" w:hint="eastAsia"/>
          <w:color w:val="000000" w:themeColor="text1"/>
          <w:sz w:val="28"/>
          <w:szCs w:val="28"/>
        </w:rPr>
        <w:t>将自己完全降服于神的旨意</w:t>
      </w:r>
      <w:r>
        <w:rPr>
          <w:rFonts w:ascii="宋体" w:hAnsi="宋体" w:cs="宋体" w:hint="eastAsia"/>
          <w:color w:val="000000" w:themeColor="text1"/>
          <w:sz w:val="28"/>
          <w:szCs w:val="28"/>
        </w:rPr>
        <w:t>中</w:t>
      </w:r>
      <w:r w:rsidR="00B406F2">
        <w:rPr>
          <w:rFonts w:ascii="宋体" w:hAnsi="宋体" w:cs="宋体" w:hint="eastAsia"/>
          <w:color w:val="000000" w:themeColor="text1"/>
          <w:sz w:val="28"/>
          <w:szCs w:val="28"/>
        </w:rPr>
        <w:t>，心里必得享安息。</w:t>
      </w:r>
    </w:p>
    <w:p w14:paraId="01E05FDA" w14:textId="422C7B33" w:rsidR="00751E05" w:rsidRDefault="00B406F2" w:rsidP="0023782A">
      <w:pPr>
        <w:rPr>
          <w:rFonts w:ascii="宋体" w:hAnsi="宋体" w:cs="宋体"/>
          <w:color w:val="000000" w:themeColor="text1"/>
          <w:sz w:val="28"/>
          <w:szCs w:val="28"/>
        </w:rPr>
      </w:pPr>
      <w:r w:rsidRPr="006A1478">
        <w:rPr>
          <w:rFonts w:ascii="宋体" w:hAnsi="宋体" w:cs="宋体" w:hint="eastAsia"/>
          <w:i/>
          <w:color w:val="000000" w:themeColor="text1"/>
          <w:sz w:val="24"/>
          <w:szCs w:val="24"/>
        </w:rPr>
        <w:t>（参考经文：</w:t>
      </w:r>
      <w:r w:rsidRPr="00751E05">
        <w:rPr>
          <w:rFonts w:ascii="宋体" w:hAnsi="宋体" w:cs="宋体" w:hint="eastAsia"/>
          <w:i/>
          <w:color w:val="000000" w:themeColor="text1"/>
          <w:sz w:val="24"/>
          <w:szCs w:val="24"/>
        </w:rPr>
        <w:t>「我心里柔和谦卑，你们当负我的轭，学我的样式，这样，你们心里就必得享安息。」</w:t>
      </w: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）</w:t>
      </w:r>
    </w:p>
    <w:p w14:paraId="0AA2C82E" w14:textId="77777777" w:rsidR="004D0D3C" w:rsidRPr="00CD5934" w:rsidRDefault="004D0D3C" w:rsidP="004D0D3C">
      <w:pPr>
        <w:rPr>
          <w:rFonts w:ascii="宋体" w:hAnsi="宋体" w:cs="宋体"/>
          <w:color w:val="000000" w:themeColor="text1"/>
          <w:sz w:val="28"/>
          <w:szCs w:val="28"/>
        </w:rPr>
      </w:pPr>
      <w:r w:rsidRPr="00E42B70">
        <w:rPr>
          <w:rFonts w:ascii="宋体" w:hAnsi="宋体" w:cs="宋体" w:hint="eastAsia"/>
          <w:b/>
          <w:color w:val="538135" w:themeColor="accent6" w:themeShade="BF"/>
          <w:sz w:val="32"/>
          <w:szCs w:val="32"/>
        </w:rPr>
        <w:t>讨论问题：</w:t>
      </w:r>
    </w:p>
    <w:p w14:paraId="422FE8E5" w14:textId="0D768187" w:rsidR="00751E05" w:rsidRDefault="00B406F2" w:rsidP="00751E05">
      <w:pPr>
        <w:pStyle w:val="ListParagraph"/>
        <w:numPr>
          <w:ilvl w:val="0"/>
          <w:numId w:val="6"/>
        </w:numPr>
        <w:ind w:firstLineChars="0"/>
        <w:rPr>
          <w:b/>
          <w:color w:val="538135" w:themeColor="accent6" w:themeShade="BF"/>
          <w:sz w:val="24"/>
          <w:szCs w:val="24"/>
        </w:rPr>
      </w:pPr>
      <w:r>
        <w:rPr>
          <w:rFonts w:hint="eastAsia"/>
          <w:b/>
          <w:color w:val="538135" w:themeColor="accent6" w:themeShade="BF"/>
          <w:sz w:val="24"/>
          <w:szCs w:val="24"/>
        </w:rPr>
        <w:t>最苦的基督徒是想做的不能做，不想做的偏去做，你是这样的基督徒吗？说说和你耶稣的关系，你让耶稣跟着你，还是你跟着耶稣？</w:t>
      </w:r>
    </w:p>
    <w:p w14:paraId="3F7C399B" w14:textId="416FD205" w:rsidR="009E75F4" w:rsidRDefault="00B861E0" w:rsidP="00587EB2">
      <w:pPr>
        <w:pStyle w:val="ListParagraph"/>
        <w:numPr>
          <w:ilvl w:val="0"/>
          <w:numId w:val="6"/>
        </w:numPr>
        <w:ind w:firstLineChars="0" w:firstLine="0"/>
        <w:rPr>
          <w:b/>
          <w:color w:val="538135" w:themeColor="accent6" w:themeShade="BF"/>
          <w:sz w:val="24"/>
          <w:szCs w:val="24"/>
        </w:rPr>
      </w:pPr>
      <w:bookmarkStart w:id="2" w:name="_Hlk527492644"/>
      <w:r>
        <w:rPr>
          <w:rFonts w:hint="eastAsia"/>
          <w:b/>
          <w:color w:val="538135" w:themeColor="accent6" w:themeShade="BF"/>
          <w:sz w:val="24"/>
          <w:szCs w:val="24"/>
        </w:rPr>
        <w:lastRenderedPageBreak/>
        <w:t>你</w:t>
      </w:r>
      <w:r w:rsidR="00BB3184">
        <w:rPr>
          <w:rFonts w:hint="eastAsia"/>
          <w:b/>
          <w:color w:val="538135" w:themeColor="accent6" w:themeShade="BF"/>
          <w:sz w:val="24"/>
          <w:szCs w:val="24"/>
        </w:rPr>
        <w:t>现在</w:t>
      </w:r>
      <w:r>
        <w:rPr>
          <w:rFonts w:hint="eastAsia"/>
          <w:b/>
          <w:color w:val="538135" w:themeColor="accent6" w:themeShade="BF"/>
          <w:sz w:val="24"/>
          <w:szCs w:val="24"/>
        </w:rPr>
        <w:t>与谁共负一轭</w:t>
      </w:r>
      <w:r w:rsidR="00BB3184">
        <w:rPr>
          <w:rFonts w:hint="eastAsia"/>
          <w:b/>
          <w:color w:val="538135" w:themeColor="accent6" w:themeShade="BF"/>
          <w:sz w:val="24"/>
          <w:szCs w:val="24"/>
        </w:rPr>
        <w:t>，同行</w:t>
      </w:r>
      <w:r w:rsidR="00AA43E8">
        <w:rPr>
          <w:rFonts w:hint="eastAsia"/>
          <w:b/>
          <w:color w:val="538135" w:themeColor="accent6" w:themeShade="BF"/>
          <w:sz w:val="24"/>
          <w:szCs w:val="24"/>
        </w:rPr>
        <w:t>，</w:t>
      </w:r>
      <w:r w:rsidR="00BB3184">
        <w:rPr>
          <w:rFonts w:hint="eastAsia"/>
          <w:b/>
          <w:color w:val="538135" w:themeColor="accent6" w:themeShade="BF"/>
          <w:sz w:val="24"/>
          <w:szCs w:val="24"/>
        </w:rPr>
        <w:t>同工？</w:t>
      </w:r>
      <w:r>
        <w:rPr>
          <w:rFonts w:hint="eastAsia"/>
          <w:b/>
          <w:color w:val="538135" w:themeColor="accent6" w:themeShade="BF"/>
          <w:sz w:val="24"/>
          <w:szCs w:val="24"/>
        </w:rPr>
        <w:t>你是老练稳重忠心的“老牛”，还是幼稚摇摆多疑的“新牛”？</w:t>
      </w:r>
      <w:r w:rsidR="00BB3184">
        <w:rPr>
          <w:rFonts w:hint="eastAsia"/>
          <w:b/>
          <w:color w:val="538135" w:themeColor="accent6" w:themeShade="BF"/>
          <w:sz w:val="24"/>
          <w:szCs w:val="24"/>
        </w:rPr>
        <w:t>和谁绑在一起，他就会带你去哪里。思考谁可以和我们共同负轭？</w:t>
      </w:r>
    </w:p>
    <w:p w14:paraId="290DF0B5" w14:textId="1D97EE51" w:rsidR="00B861E0" w:rsidRDefault="00B861E0" w:rsidP="00587EB2">
      <w:pPr>
        <w:pStyle w:val="ListParagraph"/>
        <w:numPr>
          <w:ilvl w:val="0"/>
          <w:numId w:val="6"/>
        </w:numPr>
        <w:ind w:firstLineChars="0" w:firstLine="0"/>
        <w:rPr>
          <w:b/>
          <w:color w:val="538135" w:themeColor="accent6" w:themeShade="BF"/>
          <w:sz w:val="24"/>
          <w:szCs w:val="24"/>
        </w:rPr>
      </w:pPr>
      <w:r>
        <w:rPr>
          <w:rFonts w:hint="eastAsia"/>
          <w:b/>
          <w:color w:val="538135" w:themeColor="accent6" w:themeShade="BF"/>
          <w:sz w:val="24"/>
          <w:szCs w:val="24"/>
        </w:rPr>
        <w:t>你有没有与神立约？还是</w:t>
      </w:r>
      <w:r w:rsidR="00BB3184">
        <w:rPr>
          <w:rFonts w:hint="eastAsia"/>
          <w:b/>
          <w:color w:val="538135" w:themeColor="accent6" w:themeShade="BF"/>
          <w:sz w:val="24"/>
          <w:szCs w:val="24"/>
        </w:rPr>
        <w:t>与主</w:t>
      </w:r>
      <w:r>
        <w:rPr>
          <w:rFonts w:hint="eastAsia"/>
          <w:b/>
          <w:color w:val="538135" w:themeColor="accent6" w:themeShade="BF"/>
          <w:sz w:val="24"/>
          <w:szCs w:val="24"/>
        </w:rPr>
        <w:t>共负一段轭后，就离开；过一段再回来继续负轭，然后再离开，再回来，如此反复？说说你如何下定决心与主立约</w:t>
      </w:r>
      <w:r w:rsidR="00BB3184">
        <w:rPr>
          <w:rFonts w:hint="eastAsia"/>
          <w:b/>
          <w:color w:val="538135" w:themeColor="accent6" w:themeShade="BF"/>
          <w:sz w:val="24"/>
          <w:szCs w:val="24"/>
        </w:rPr>
        <w:t>。</w:t>
      </w:r>
    </w:p>
    <w:p w14:paraId="689E6E78" w14:textId="77777777" w:rsidR="00BB3184" w:rsidRDefault="00BB3184" w:rsidP="00BB3184">
      <w:pPr>
        <w:pStyle w:val="ListParagraph"/>
        <w:ind w:left="360" w:firstLineChars="0" w:firstLine="0"/>
        <w:rPr>
          <w:b/>
          <w:color w:val="538135" w:themeColor="accent6" w:themeShade="BF"/>
          <w:sz w:val="24"/>
          <w:szCs w:val="24"/>
        </w:rPr>
      </w:pPr>
    </w:p>
    <w:p w14:paraId="43BE1916" w14:textId="001AD761" w:rsidR="00BB3184" w:rsidRDefault="00BB3184" w:rsidP="00BB3184">
      <w:pPr>
        <w:rPr>
          <w:rFonts w:ascii="宋体" w:hAnsi="宋体" w:cs="宋体"/>
          <w:b/>
          <w:color w:val="0070C0"/>
          <w:sz w:val="32"/>
          <w:szCs w:val="32"/>
        </w:rPr>
      </w:pPr>
      <w:r w:rsidRPr="00BB3184">
        <w:rPr>
          <w:rFonts w:ascii="宋体" w:hAnsi="宋体" w:cs="宋体" w:hint="eastAsia"/>
          <w:b/>
          <w:color w:val="0070C0"/>
          <w:sz w:val="32"/>
          <w:szCs w:val="32"/>
        </w:rPr>
        <w:t>要点</w:t>
      </w:r>
      <w:r>
        <w:rPr>
          <w:rFonts w:ascii="宋体" w:hAnsi="宋体" w:cs="宋体" w:hint="eastAsia"/>
          <w:b/>
          <w:color w:val="0070C0"/>
          <w:sz w:val="32"/>
          <w:szCs w:val="32"/>
        </w:rPr>
        <w:t>三</w:t>
      </w:r>
      <w:r w:rsidRPr="00BB3184">
        <w:rPr>
          <w:rFonts w:ascii="宋体" w:hAnsi="宋体" w:cs="宋体" w:hint="eastAsia"/>
          <w:b/>
          <w:color w:val="0070C0"/>
          <w:sz w:val="32"/>
          <w:szCs w:val="32"/>
        </w:rPr>
        <w:t>：谦卑是要</w:t>
      </w:r>
      <w:r>
        <w:rPr>
          <w:rFonts w:ascii="宋体" w:hAnsi="宋体" w:cs="宋体" w:hint="eastAsia"/>
          <w:b/>
          <w:color w:val="0070C0"/>
          <w:sz w:val="32"/>
          <w:szCs w:val="32"/>
        </w:rPr>
        <w:t>顺服圣灵的带领</w:t>
      </w:r>
    </w:p>
    <w:p w14:paraId="6ED547B7" w14:textId="43AE1B3E" w:rsidR="00BB3184" w:rsidRPr="00745D47" w:rsidRDefault="00BB3184" w:rsidP="00BB3184">
      <w:pPr>
        <w:rPr>
          <w:rFonts w:ascii="宋体" w:hAnsi="宋体" w:cs="宋体"/>
          <w:b/>
          <w:color w:val="0000FF"/>
          <w:sz w:val="28"/>
          <w:szCs w:val="28"/>
        </w:rPr>
      </w:pPr>
      <w:r>
        <w:rPr>
          <w:rFonts w:ascii="宋体" w:hAnsi="宋体" w:cs="宋体"/>
          <w:b/>
          <w:color w:val="0070C0"/>
          <w:sz w:val="32"/>
          <w:szCs w:val="32"/>
        </w:rPr>
        <w:t xml:space="preserve">  </w:t>
      </w:r>
      <w:r w:rsidRPr="00745D47">
        <w:rPr>
          <w:rFonts w:ascii="宋体" w:hAnsi="宋体" w:cs="宋体" w:hint="eastAsia"/>
          <w:b/>
          <w:color w:val="0000FF"/>
          <w:sz w:val="28"/>
          <w:szCs w:val="28"/>
        </w:rPr>
        <w:t>1、靠圣灵祈求祷告，让圣灵提醒纠正</w:t>
      </w:r>
    </w:p>
    <w:p w14:paraId="0957F0E5" w14:textId="595DA3B9" w:rsidR="00BB3184" w:rsidRPr="00BB3184" w:rsidRDefault="00BB3184" w:rsidP="00BB3184">
      <w:pPr>
        <w:rPr>
          <w:rFonts w:ascii="宋体" w:hAnsi="宋体" w:cs="宋体"/>
          <w:color w:val="000000" w:themeColor="text1"/>
          <w:sz w:val="28"/>
          <w:szCs w:val="28"/>
        </w:rPr>
      </w:pPr>
      <w:r>
        <w:rPr>
          <w:rFonts w:ascii="宋体" w:hAnsi="宋体" w:cs="宋体"/>
          <w:b/>
          <w:color w:val="000000" w:themeColor="text1"/>
          <w:sz w:val="28"/>
          <w:szCs w:val="28"/>
        </w:rPr>
        <w:t xml:space="preserve">      </w:t>
      </w:r>
      <w:r w:rsidRPr="00BB3184">
        <w:rPr>
          <w:rFonts w:ascii="宋体" w:hAnsi="宋体" w:cs="宋体" w:hint="eastAsia"/>
          <w:color w:val="000000" w:themeColor="text1"/>
          <w:sz w:val="28"/>
          <w:szCs w:val="28"/>
        </w:rPr>
        <w:t>圣灵在每一个基督徒里面，永远与我们同在</w:t>
      </w:r>
      <w:r>
        <w:rPr>
          <w:rFonts w:ascii="宋体" w:hAnsi="宋体" w:cs="宋体" w:hint="eastAsia"/>
          <w:color w:val="000000" w:themeColor="text1"/>
          <w:sz w:val="28"/>
          <w:szCs w:val="28"/>
        </w:rPr>
        <w:t>，</w:t>
      </w:r>
      <w:r w:rsidRPr="00BB3184">
        <w:rPr>
          <w:rFonts w:ascii="宋体" w:hAnsi="宋体" w:cs="宋体" w:hint="eastAsia"/>
          <w:color w:val="000000" w:themeColor="text1"/>
          <w:sz w:val="28"/>
          <w:szCs w:val="28"/>
        </w:rPr>
        <w:t>使</w:t>
      </w:r>
      <w:r>
        <w:rPr>
          <w:rFonts w:ascii="宋体" w:hAnsi="宋体" w:cs="宋体" w:hint="eastAsia"/>
          <w:color w:val="000000" w:themeColor="text1"/>
          <w:sz w:val="28"/>
          <w:szCs w:val="28"/>
        </w:rPr>
        <w:t>我们</w:t>
      </w:r>
      <w:r w:rsidRPr="00BB3184">
        <w:rPr>
          <w:rFonts w:ascii="宋体" w:hAnsi="宋体" w:cs="宋体" w:hint="eastAsia"/>
          <w:color w:val="000000" w:themeColor="text1"/>
          <w:sz w:val="28"/>
          <w:szCs w:val="28"/>
        </w:rPr>
        <w:t>明白神的旨意。</w:t>
      </w:r>
    </w:p>
    <w:p w14:paraId="58A77F9B" w14:textId="6E2852E1" w:rsidR="00BB3184" w:rsidRPr="00745D47" w:rsidRDefault="00BB3184" w:rsidP="00BB3184">
      <w:pPr>
        <w:rPr>
          <w:rFonts w:ascii="宋体" w:hAnsi="宋体" w:cs="宋体"/>
          <w:b/>
          <w:color w:val="0000FF"/>
          <w:sz w:val="28"/>
          <w:szCs w:val="28"/>
        </w:rPr>
      </w:pPr>
      <w:r>
        <w:rPr>
          <w:rFonts w:ascii="宋体" w:hAnsi="宋体" w:cs="宋体"/>
          <w:b/>
          <w:color w:val="000000" w:themeColor="text1"/>
          <w:sz w:val="28"/>
          <w:szCs w:val="28"/>
        </w:rPr>
        <w:t xml:space="preserve">  </w:t>
      </w:r>
      <w:r w:rsidRPr="00745D47">
        <w:rPr>
          <w:rFonts w:ascii="宋体" w:hAnsi="宋体" w:cs="宋体" w:hint="eastAsia"/>
          <w:b/>
          <w:color w:val="0000FF"/>
          <w:sz w:val="28"/>
          <w:szCs w:val="28"/>
        </w:rPr>
        <w:t>2、跟随圣灵才能向往属天的荣耀</w:t>
      </w:r>
    </w:p>
    <w:p w14:paraId="1C00762E" w14:textId="4606A1D9" w:rsidR="00DA06D4" w:rsidRPr="00DA06D4" w:rsidRDefault="00DA06D4" w:rsidP="00BB3184">
      <w:pPr>
        <w:rPr>
          <w:rFonts w:ascii="宋体" w:hAnsi="宋体" w:cs="宋体"/>
          <w:color w:val="000000" w:themeColor="text1"/>
          <w:sz w:val="28"/>
          <w:szCs w:val="28"/>
        </w:rPr>
      </w:pPr>
      <w:r>
        <w:rPr>
          <w:rFonts w:ascii="宋体" w:hAnsi="宋体" w:cs="宋体"/>
          <w:b/>
          <w:color w:val="000000" w:themeColor="text1"/>
          <w:sz w:val="28"/>
          <w:szCs w:val="28"/>
        </w:rPr>
        <w:t xml:space="preserve">     </w:t>
      </w:r>
      <w:r>
        <w:rPr>
          <w:rFonts w:ascii="宋体" w:hAnsi="宋体" w:cs="宋体" w:hint="eastAsia"/>
          <w:color w:val="000000" w:themeColor="text1"/>
          <w:sz w:val="28"/>
          <w:szCs w:val="28"/>
        </w:rPr>
        <w:t>主服事的生命在我们里面，</w:t>
      </w:r>
      <w:r w:rsidRPr="00DA06D4">
        <w:rPr>
          <w:rFonts w:ascii="宋体" w:hAnsi="宋体" w:cs="宋体" w:hint="eastAsia"/>
          <w:color w:val="000000" w:themeColor="text1"/>
          <w:sz w:val="28"/>
          <w:szCs w:val="28"/>
        </w:rPr>
        <w:t>要时刻注意我们是否在主的里面</w:t>
      </w:r>
      <w:r>
        <w:rPr>
          <w:rFonts w:ascii="宋体" w:hAnsi="宋体" w:cs="宋体" w:hint="eastAsia"/>
          <w:color w:val="000000" w:themeColor="text1"/>
          <w:sz w:val="28"/>
          <w:szCs w:val="28"/>
        </w:rPr>
        <w:t>。</w:t>
      </w:r>
    </w:p>
    <w:p w14:paraId="6D3B7227" w14:textId="77777777" w:rsidR="00DA06D4" w:rsidRPr="00CD5934" w:rsidRDefault="00DA06D4" w:rsidP="00DA06D4">
      <w:pPr>
        <w:rPr>
          <w:rFonts w:ascii="宋体" w:hAnsi="宋体" w:cs="宋体"/>
          <w:color w:val="000000" w:themeColor="text1"/>
          <w:sz w:val="28"/>
          <w:szCs w:val="28"/>
        </w:rPr>
      </w:pPr>
      <w:r w:rsidRPr="00E42B70">
        <w:rPr>
          <w:rFonts w:ascii="宋体" w:hAnsi="宋体" w:cs="宋体" w:hint="eastAsia"/>
          <w:b/>
          <w:color w:val="538135" w:themeColor="accent6" w:themeShade="BF"/>
          <w:sz w:val="32"/>
          <w:szCs w:val="32"/>
        </w:rPr>
        <w:t>讨论问题：</w:t>
      </w:r>
    </w:p>
    <w:p w14:paraId="1C9729B9" w14:textId="3095529F" w:rsidR="00DA06D4" w:rsidRDefault="00DA06D4" w:rsidP="00DA06D4">
      <w:pPr>
        <w:pStyle w:val="ListParagraph"/>
        <w:numPr>
          <w:ilvl w:val="0"/>
          <w:numId w:val="6"/>
        </w:numPr>
        <w:ind w:firstLineChars="0"/>
        <w:rPr>
          <w:b/>
          <w:color w:val="538135" w:themeColor="accent6" w:themeShade="BF"/>
          <w:sz w:val="24"/>
          <w:szCs w:val="24"/>
        </w:rPr>
      </w:pPr>
      <w:r>
        <w:rPr>
          <w:rFonts w:hint="eastAsia"/>
          <w:b/>
          <w:color w:val="538135" w:themeColor="accent6" w:themeShade="BF"/>
          <w:sz w:val="24"/>
          <w:szCs w:val="24"/>
        </w:rPr>
        <w:t>你是主的门徒吗？你对人的说话态度、眼神、动作，都是你里面生命的表现。省思你里面的生命，是否从早到晚留意住在主的里面？</w:t>
      </w:r>
    </w:p>
    <w:p w14:paraId="4A3BA526" w14:textId="77777777" w:rsidR="00DA06D4" w:rsidRDefault="00DA06D4" w:rsidP="00BB3184">
      <w:pPr>
        <w:rPr>
          <w:rFonts w:ascii="宋体" w:hAnsi="宋体" w:cs="宋体"/>
          <w:b/>
          <w:color w:val="000000" w:themeColor="text1"/>
          <w:sz w:val="28"/>
          <w:szCs w:val="28"/>
        </w:rPr>
      </w:pPr>
    </w:p>
    <w:p w14:paraId="5473BEAA" w14:textId="4091B9A6" w:rsidR="003673C3" w:rsidRPr="00BB3184" w:rsidRDefault="003673C3" w:rsidP="00BB3184">
      <w:pPr>
        <w:rPr>
          <w:rFonts w:ascii="宋体" w:hAnsi="宋体" w:cs="宋体"/>
          <w:b/>
          <w:color w:val="000000" w:themeColor="text1"/>
          <w:sz w:val="28"/>
          <w:szCs w:val="28"/>
        </w:rPr>
      </w:pPr>
      <w:r>
        <w:rPr>
          <w:rFonts w:ascii="宋体" w:hAnsi="宋体" w:cs="宋体"/>
          <w:b/>
          <w:color w:val="000000" w:themeColor="text1"/>
          <w:sz w:val="28"/>
          <w:szCs w:val="28"/>
        </w:rPr>
        <w:t xml:space="preserve">     </w:t>
      </w:r>
    </w:p>
    <w:p w14:paraId="65252CC3" w14:textId="77777777" w:rsidR="00BB3184" w:rsidRPr="00BB3184" w:rsidRDefault="00BB3184" w:rsidP="00BB3184">
      <w:pPr>
        <w:ind w:left="360"/>
        <w:rPr>
          <w:b/>
          <w:color w:val="538135" w:themeColor="accent6" w:themeShade="BF"/>
          <w:sz w:val="24"/>
          <w:szCs w:val="24"/>
        </w:rPr>
      </w:pPr>
    </w:p>
    <w:bookmarkEnd w:id="2"/>
    <w:p w14:paraId="0D61E90F" w14:textId="7C730D5E" w:rsidR="00654614" w:rsidRPr="002E05D2" w:rsidRDefault="00AE04BB" w:rsidP="005D122E">
      <w:pPr>
        <w:rPr>
          <w:b/>
          <w:color w:val="FF0000"/>
          <w:sz w:val="32"/>
          <w:szCs w:val="32"/>
        </w:rPr>
      </w:pPr>
      <w:r w:rsidRPr="002E05D2">
        <w:rPr>
          <w:b/>
          <w:color w:val="FF0000"/>
          <w:sz w:val="32"/>
          <w:szCs w:val="32"/>
        </w:rPr>
        <w:lastRenderedPageBreak/>
        <w:t>生活操练：</w:t>
      </w:r>
    </w:p>
    <w:p w14:paraId="67C73C1C" w14:textId="0FC7FF89" w:rsidR="001F0282" w:rsidRDefault="00DA06D4" w:rsidP="00A569DC">
      <w:pPr>
        <w:rPr>
          <w:b/>
          <w:color w:val="auto"/>
          <w:sz w:val="28"/>
          <w:szCs w:val="28"/>
        </w:rPr>
      </w:pPr>
      <w:r>
        <w:rPr>
          <w:rFonts w:hint="eastAsia"/>
          <w:b/>
          <w:color w:val="auto"/>
          <w:sz w:val="28"/>
          <w:szCs w:val="28"/>
        </w:rPr>
        <w:t>1</w:t>
      </w:r>
      <w:r>
        <w:rPr>
          <w:rFonts w:hint="eastAsia"/>
          <w:b/>
          <w:color w:val="auto"/>
          <w:sz w:val="28"/>
          <w:szCs w:val="28"/>
        </w:rPr>
        <w:t>、与神立约，</w:t>
      </w:r>
      <w:r w:rsidR="00AA43E8">
        <w:rPr>
          <w:rFonts w:hint="eastAsia"/>
          <w:b/>
          <w:color w:val="auto"/>
          <w:sz w:val="28"/>
          <w:szCs w:val="28"/>
        </w:rPr>
        <w:t>谦卑</w:t>
      </w:r>
      <w:r w:rsidR="00BD7093">
        <w:rPr>
          <w:rFonts w:hint="eastAsia"/>
          <w:b/>
          <w:color w:val="auto"/>
          <w:sz w:val="28"/>
          <w:szCs w:val="28"/>
        </w:rPr>
        <w:t>自己，</w:t>
      </w:r>
      <w:r>
        <w:rPr>
          <w:rFonts w:hint="eastAsia"/>
          <w:b/>
          <w:color w:val="auto"/>
          <w:sz w:val="28"/>
          <w:szCs w:val="28"/>
        </w:rPr>
        <w:t>在每天的生活中跟随圣灵</w:t>
      </w:r>
      <w:r w:rsidR="00BD7093">
        <w:rPr>
          <w:rFonts w:hint="eastAsia"/>
          <w:b/>
          <w:color w:val="auto"/>
          <w:sz w:val="28"/>
          <w:szCs w:val="28"/>
        </w:rPr>
        <w:t>，时刻注意住在主里面。</w:t>
      </w:r>
    </w:p>
    <w:p w14:paraId="6C098FBB" w14:textId="66F3E179" w:rsidR="00BD7093" w:rsidRDefault="00BD7093" w:rsidP="00A569DC">
      <w:pPr>
        <w:rPr>
          <w:b/>
          <w:color w:val="auto"/>
          <w:sz w:val="28"/>
          <w:szCs w:val="28"/>
        </w:rPr>
      </w:pPr>
      <w:r>
        <w:rPr>
          <w:rFonts w:hint="eastAsia"/>
          <w:b/>
          <w:color w:val="auto"/>
          <w:sz w:val="28"/>
          <w:szCs w:val="28"/>
        </w:rPr>
        <w:t>2</w:t>
      </w:r>
      <w:r>
        <w:rPr>
          <w:rFonts w:hint="eastAsia"/>
          <w:b/>
          <w:color w:val="auto"/>
          <w:sz w:val="28"/>
          <w:szCs w:val="28"/>
        </w:rPr>
        <w:t>、谦卑顺服就有纠正，操练马上道歉，马上认错。</w:t>
      </w:r>
    </w:p>
    <w:p w14:paraId="20024601" w14:textId="1054E1A5" w:rsidR="008047EE" w:rsidRDefault="006626E6">
      <w:pPr>
        <w:rPr>
          <w:b/>
          <w:color w:val="FF0000"/>
          <w:sz w:val="28"/>
          <w:szCs w:val="28"/>
        </w:rPr>
      </w:pPr>
      <w:r>
        <w:rPr>
          <w:rFonts w:hint="eastAsia"/>
          <w:b/>
          <w:color w:val="FF0000"/>
          <w:sz w:val="28"/>
          <w:szCs w:val="28"/>
        </w:rPr>
        <w:t>祷告</w:t>
      </w:r>
      <w:r w:rsidR="00AE04BB">
        <w:rPr>
          <w:b/>
          <w:color w:val="FF0000"/>
          <w:sz w:val="28"/>
          <w:szCs w:val="28"/>
        </w:rPr>
        <w:t>事项：</w:t>
      </w:r>
    </w:p>
    <w:p w14:paraId="12446105" w14:textId="00254F88" w:rsidR="008047EE" w:rsidRDefault="008D289A">
      <w:pPr>
        <w:widowControl w:val="0"/>
        <w:numPr>
          <w:ilvl w:val="0"/>
          <w:numId w:val="3"/>
        </w:numPr>
        <w:spacing w:after="0" w:line="312" w:lineRule="auto"/>
        <w:ind w:left="836" w:hanging="418"/>
        <w:rPr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为</w:t>
      </w:r>
      <w:r w:rsidR="00BD7093">
        <w:rPr>
          <w:rFonts w:ascii="宋体" w:hAnsi="宋体" w:cs="宋体" w:hint="eastAsia"/>
          <w:sz w:val="24"/>
          <w:szCs w:val="24"/>
        </w:rPr>
        <w:t>我们时刻住在主里面</w:t>
      </w:r>
      <w:r>
        <w:rPr>
          <w:rFonts w:ascii="宋体" w:hAnsi="宋体" w:cs="宋体" w:hint="eastAsia"/>
          <w:sz w:val="24"/>
          <w:szCs w:val="24"/>
        </w:rPr>
        <w:t>祷告</w:t>
      </w:r>
    </w:p>
    <w:p w14:paraId="644AA952" w14:textId="321ADE37" w:rsidR="008047EE" w:rsidRPr="00F836D1" w:rsidRDefault="00AA43E8">
      <w:pPr>
        <w:widowControl w:val="0"/>
        <w:numPr>
          <w:ilvl w:val="0"/>
          <w:numId w:val="3"/>
        </w:numPr>
        <w:spacing w:after="0" w:line="312" w:lineRule="auto"/>
        <w:ind w:left="836" w:hanging="418"/>
        <w:rPr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为</w:t>
      </w:r>
      <w:r w:rsidR="001F0282">
        <w:rPr>
          <w:rFonts w:ascii="宋体" w:hAnsi="宋体" w:cs="宋体" w:hint="eastAsia"/>
          <w:sz w:val="24"/>
          <w:szCs w:val="24"/>
        </w:rPr>
        <w:t>我们</w:t>
      </w:r>
      <w:r w:rsidR="00BD7093">
        <w:rPr>
          <w:rFonts w:ascii="宋体" w:hAnsi="宋体" w:cs="宋体" w:hint="eastAsia"/>
          <w:sz w:val="24"/>
          <w:szCs w:val="24"/>
        </w:rPr>
        <w:t>下定决心与主共负一轭</w:t>
      </w:r>
      <w:r w:rsidR="001F0282">
        <w:rPr>
          <w:rFonts w:ascii="宋体" w:hAnsi="宋体" w:cs="宋体" w:hint="eastAsia"/>
          <w:sz w:val="24"/>
          <w:szCs w:val="24"/>
        </w:rPr>
        <w:t>祷告</w:t>
      </w:r>
    </w:p>
    <w:p w14:paraId="0486A893" w14:textId="7AAC3C43" w:rsidR="00AA43E8" w:rsidRPr="006626E6" w:rsidRDefault="00AA43E8" w:rsidP="00AA43E8">
      <w:pPr>
        <w:widowControl w:val="0"/>
        <w:numPr>
          <w:ilvl w:val="0"/>
          <w:numId w:val="3"/>
        </w:numPr>
        <w:spacing w:after="60" w:line="240" w:lineRule="auto"/>
        <w:jc w:val="both"/>
        <w:rPr>
          <w:color w:val="000000" w:themeColor="text1"/>
          <w:sz w:val="24"/>
          <w:szCs w:val="24"/>
        </w:rPr>
      </w:pPr>
      <w:r>
        <w:rPr>
          <w:rFonts w:ascii="宋体" w:hAnsi="宋体" w:cs="宋体" w:hint="eastAsia"/>
          <w:color w:val="000000" w:themeColor="text1"/>
          <w:sz w:val="24"/>
          <w:szCs w:val="24"/>
        </w:rPr>
        <w:t>为小组福音朋友祷告</w:t>
      </w:r>
    </w:p>
    <w:p w14:paraId="2800DEEE" w14:textId="77777777" w:rsidR="00F836D1" w:rsidRPr="00F836D1" w:rsidRDefault="00AE04BB" w:rsidP="00F836D1">
      <w:pPr>
        <w:widowControl w:val="0"/>
        <w:numPr>
          <w:ilvl w:val="0"/>
          <w:numId w:val="3"/>
        </w:numPr>
        <w:spacing w:after="120" w:line="312" w:lineRule="auto"/>
        <w:ind w:left="836" w:hanging="418"/>
        <w:rPr>
          <w:sz w:val="24"/>
          <w:szCs w:val="24"/>
        </w:rPr>
      </w:pPr>
      <w:r w:rsidRPr="00AA43E8">
        <w:rPr>
          <w:rFonts w:ascii="宋体" w:hAnsi="宋体" w:cs="宋体" w:hint="eastAsia"/>
          <w:color w:val="000000" w:themeColor="text1"/>
          <w:sz w:val="24"/>
          <w:szCs w:val="24"/>
        </w:rPr>
        <w:t>为</w:t>
      </w:r>
      <w:r w:rsidRPr="00AA43E8">
        <w:rPr>
          <w:rFonts w:ascii="宋体" w:hAnsi="宋体" w:cs="宋体"/>
          <w:color w:val="000000" w:themeColor="text1"/>
          <w:sz w:val="24"/>
          <w:szCs w:val="24"/>
        </w:rPr>
        <w:t>肢体需要祷告</w:t>
      </w:r>
      <w:r>
        <w:rPr>
          <w:rFonts w:eastAsia="Calibri"/>
          <w:sz w:val="24"/>
          <w:szCs w:val="24"/>
        </w:rPr>
        <w:t>。</w:t>
      </w:r>
    </w:p>
    <w:p w14:paraId="44752235" w14:textId="77777777" w:rsidR="008047EE" w:rsidRDefault="00AE04BB">
      <w:pPr>
        <w:spacing w:after="120" w:line="240" w:lineRule="auto"/>
        <w:rPr>
          <w:rFonts w:ascii="宋体" w:hAnsi="宋体" w:cs="宋体"/>
          <w:color w:val="FF0000"/>
          <w:sz w:val="28"/>
          <w:szCs w:val="28"/>
        </w:rPr>
      </w:pPr>
      <w:r>
        <w:rPr>
          <w:rFonts w:ascii="宋体" w:hAnsi="宋体" w:cs="宋体"/>
          <w:b/>
          <w:color w:val="FF0000"/>
          <w:sz w:val="28"/>
          <w:szCs w:val="28"/>
        </w:rPr>
        <w:t>友情提醒</w:t>
      </w:r>
      <w:r>
        <w:rPr>
          <w:rFonts w:ascii="宋体" w:hAnsi="宋体" w:cs="宋体"/>
          <w:color w:val="FF0000"/>
          <w:sz w:val="28"/>
          <w:szCs w:val="28"/>
        </w:rPr>
        <w:t>:</w:t>
      </w:r>
    </w:p>
    <w:p w14:paraId="4FAC7D3B" w14:textId="5E4D8768" w:rsidR="00BD7093" w:rsidRPr="006626E6" w:rsidRDefault="00AE04BB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000000" w:themeColor="text1"/>
          <w:sz w:val="24"/>
          <w:szCs w:val="24"/>
        </w:rPr>
      </w:pPr>
      <w:r w:rsidRPr="006626E6">
        <w:rPr>
          <w:rFonts w:ascii="宋体" w:hAnsi="宋体" w:cs="宋体"/>
          <w:color w:val="000000" w:themeColor="text1"/>
          <w:sz w:val="24"/>
          <w:szCs w:val="24"/>
        </w:rPr>
        <w:t>带领讨论者要好好预备</w:t>
      </w:r>
      <w:r w:rsidR="00BD7093" w:rsidRPr="006626E6">
        <w:rPr>
          <w:rFonts w:ascii="宋体" w:hAnsi="宋体" w:cs="宋体" w:hint="eastAsia"/>
          <w:color w:val="000000" w:themeColor="text1"/>
          <w:sz w:val="24"/>
          <w:szCs w:val="24"/>
        </w:rPr>
        <w:t>，</w:t>
      </w:r>
      <w:r w:rsidR="00BD7093" w:rsidRPr="006626E6">
        <w:rPr>
          <w:rFonts w:ascii="宋体" w:hAnsi="宋体" w:cs="宋体"/>
          <w:color w:val="000000" w:themeColor="text1"/>
          <w:sz w:val="24"/>
          <w:szCs w:val="24"/>
        </w:rPr>
        <w:t>全程发言要限制在15 分钟</w:t>
      </w:r>
      <w:r w:rsidRPr="006626E6">
        <w:rPr>
          <w:rFonts w:ascii="宋体" w:hAnsi="宋体" w:cs="宋体"/>
          <w:color w:val="000000" w:themeColor="text1"/>
          <w:sz w:val="24"/>
          <w:szCs w:val="24"/>
        </w:rPr>
        <w:t>。</w:t>
      </w:r>
      <w:r w:rsidR="00BD7093" w:rsidRPr="006626E6">
        <w:rPr>
          <w:rFonts w:ascii="宋体" w:hAnsi="宋体" w:cs="宋体"/>
          <w:color w:val="000000" w:themeColor="text1"/>
          <w:sz w:val="24"/>
          <w:szCs w:val="24"/>
        </w:rPr>
        <w:t>尽量鼓励大家发言。</w:t>
      </w:r>
    </w:p>
    <w:p w14:paraId="5C8994B6" w14:textId="59E79F82" w:rsidR="00BD7093" w:rsidRPr="006626E6" w:rsidRDefault="00BD7093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000000" w:themeColor="text1"/>
          <w:sz w:val="24"/>
          <w:szCs w:val="24"/>
        </w:rPr>
      </w:pPr>
      <w:r w:rsidRPr="006626E6">
        <w:rPr>
          <w:rFonts w:ascii="宋体" w:hAnsi="宋体" w:cs="宋体"/>
          <w:color w:val="000000" w:themeColor="text1"/>
          <w:sz w:val="24"/>
          <w:szCs w:val="24"/>
        </w:rPr>
        <w:t>请注意时间，每位发言请尽量维持在2～3 分钟左右，让大家都有发言机会。</w:t>
      </w:r>
    </w:p>
    <w:p w14:paraId="76E2A915" w14:textId="77777777" w:rsidR="008047EE" w:rsidRPr="006626E6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000000" w:themeColor="text1"/>
          <w:sz w:val="24"/>
          <w:szCs w:val="24"/>
        </w:rPr>
      </w:pPr>
      <w:r w:rsidRPr="006626E6">
        <w:rPr>
          <w:rFonts w:ascii="宋体" w:hAnsi="宋体" w:cs="宋体"/>
          <w:color w:val="000000" w:themeColor="text1"/>
          <w:sz w:val="24"/>
          <w:szCs w:val="24"/>
        </w:rPr>
        <w:t>若有离题的讨论，要有技巧的带回来。</w:t>
      </w:r>
    </w:p>
    <w:p w14:paraId="05EEFD08" w14:textId="77777777" w:rsidR="00BD7093" w:rsidRPr="006626E6" w:rsidRDefault="00AE04BB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000000" w:themeColor="text1"/>
          <w:sz w:val="24"/>
          <w:szCs w:val="24"/>
        </w:rPr>
      </w:pPr>
      <w:r w:rsidRPr="006626E6">
        <w:rPr>
          <w:rFonts w:ascii="宋体" w:hAnsi="宋体" w:cs="宋体"/>
          <w:color w:val="000000" w:themeColor="text1"/>
          <w:sz w:val="24"/>
          <w:szCs w:val="24"/>
        </w:rPr>
        <w:t>若有负面的言语，要带往正面的内容。</w:t>
      </w:r>
    </w:p>
    <w:p w14:paraId="17FF64B0" w14:textId="057E82E1" w:rsidR="008047EE" w:rsidRPr="006626E6" w:rsidRDefault="00BD7093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000000" w:themeColor="text1"/>
          <w:sz w:val="24"/>
          <w:szCs w:val="24"/>
        </w:rPr>
      </w:pPr>
      <w:r w:rsidRPr="006626E6">
        <w:rPr>
          <w:rFonts w:ascii="宋体" w:hAnsi="宋体" w:cs="宋体"/>
          <w:color w:val="000000" w:themeColor="text1"/>
          <w:sz w:val="24"/>
          <w:szCs w:val="24"/>
        </w:rPr>
        <w:t>要准时结束。鼓励大家离开时帮助主人清理，包括孩童聚集使用的房间。</w:t>
      </w:r>
    </w:p>
    <w:sectPr w:rsidR="008047EE" w:rsidRPr="006626E6">
      <w:headerReference w:type="default" r:id="rId9"/>
      <w:footerReference w:type="default" r:id="rId10"/>
      <w:pgSz w:w="15840" w:h="12240"/>
      <w:pgMar w:top="1440" w:right="1440" w:bottom="1440" w:left="1440" w:header="576" w:footer="432" w:gutter="0"/>
      <w:pgNumType w:start="1"/>
      <w:cols w:num="2" w:space="720" w:equalWidth="0">
        <w:col w:w="6120" w:space="720"/>
        <w:col w:w="6120" w:space="0"/>
      </w:cols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48D0AA" w14:textId="77777777" w:rsidR="00E25C48" w:rsidRDefault="00E25C48">
      <w:pPr>
        <w:spacing w:after="0" w:line="240" w:lineRule="auto"/>
      </w:pPr>
      <w:r>
        <w:separator/>
      </w:r>
    </w:p>
  </w:endnote>
  <w:endnote w:type="continuationSeparator" w:id="0">
    <w:p w14:paraId="7F4D3A94" w14:textId="77777777" w:rsidR="00E25C48" w:rsidRDefault="00E25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黑体">
    <w:charset w:val="50"/>
    <w:family w:val="auto"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3DD603" w14:textId="77777777" w:rsidR="004F47F0" w:rsidRDefault="004F47F0">
    <w:pPr>
      <w:tabs>
        <w:tab w:val="center" w:pos="4680"/>
        <w:tab w:val="right" w:pos="9360"/>
      </w:tabs>
      <w:spacing w:after="0" w:line="240" w:lineRule="auto"/>
      <w:rPr>
        <w:rFonts w:ascii="Arial" w:eastAsia="Arial" w:hAnsi="Arial" w:cs="Arial"/>
        <w:color w:val="222222"/>
        <w:sz w:val="20"/>
        <w:szCs w:val="20"/>
        <w:highlight w:val="white"/>
      </w:rPr>
    </w:pPr>
    <w:r>
      <w:rPr>
        <w:rFonts w:ascii="Arial" w:eastAsia="Arial" w:hAnsi="Arial" w:cs="Arial"/>
        <w:color w:val="222222"/>
        <w:sz w:val="20"/>
        <w:szCs w:val="20"/>
        <w:highlight w:val="white"/>
      </w:rPr>
      <w:t>6175 Old Jenks Rd</w:t>
    </w:r>
    <w:proofErr w:type="gramStart"/>
    <w:r>
      <w:rPr>
        <w:rFonts w:ascii="Arial" w:eastAsia="Arial" w:hAnsi="Arial" w:cs="Arial"/>
        <w:color w:val="222222"/>
        <w:sz w:val="20"/>
        <w:szCs w:val="20"/>
        <w:highlight w:val="white"/>
      </w:rPr>
      <w:t>,|</w:t>
    </w:r>
    <w:proofErr w:type="gramEnd"/>
    <w:r>
      <w:rPr>
        <w:rFonts w:ascii="Arial" w:eastAsia="Arial" w:hAnsi="Arial" w:cs="Arial"/>
        <w:color w:val="222222"/>
        <w:sz w:val="20"/>
        <w:szCs w:val="20"/>
        <w:highlight w:val="white"/>
      </w:rPr>
      <w:t xml:space="preserve"> Apex, NC </w:t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eastAsia="Calibri"/>
      </w:rPr>
      <w:t>http://kingsparkchinese.org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0B39FA" w14:textId="77777777" w:rsidR="00E25C48" w:rsidRDefault="00E25C48">
      <w:pPr>
        <w:spacing w:after="0" w:line="240" w:lineRule="auto"/>
      </w:pPr>
      <w:r>
        <w:separator/>
      </w:r>
    </w:p>
  </w:footnote>
  <w:footnote w:type="continuationSeparator" w:id="0">
    <w:p w14:paraId="66E63471" w14:textId="77777777" w:rsidR="00E25C48" w:rsidRDefault="00E25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C9D419" w14:textId="2DCC051B" w:rsidR="004F47F0" w:rsidRPr="0060679E" w:rsidRDefault="004F47F0">
    <w:pPr>
      <w:tabs>
        <w:tab w:val="center" w:pos="4680"/>
        <w:tab w:val="right" w:pos="9360"/>
      </w:tabs>
      <w:spacing w:after="0" w:line="240" w:lineRule="auto"/>
      <w:jc w:val="right"/>
      <w:rPr>
        <w:rFonts w:eastAsiaTheme="minorEastAsia"/>
        <w:b/>
        <w:smallCaps/>
        <w:color w:val="44546A"/>
        <w:sz w:val="20"/>
        <w:szCs w:val="20"/>
      </w:rPr>
    </w:pPr>
    <w:r>
      <w:rPr>
        <w:rFonts w:eastAsia="Calibri"/>
        <w:smallCaps/>
        <w:color w:val="44546A"/>
        <w:sz w:val="20"/>
        <w:szCs w:val="20"/>
      </w:rPr>
      <w:t xml:space="preserve"> </w:t>
    </w:r>
    <w:r w:rsidR="00AA43E8">
      <w:rPr>
        <w:rFonts w:eastAsia="Calibri"/>
        <w:b/>
        <w:smallCaps/>
        <w:color w:val="44546A"/>
        <w:sz w:val="20"/>
        <w:szCs w:val="20"/>
      </w:rPr>
      <w:t>主</w:t>
    </w:r>
    <w:r w:rsidR="00AA43E8">
      <w:rPr>
        <w:rFonts w:ascii="宋体" w:hAnsi="宋体" w:cs="宋体" w:hint="eastAsia"/>
        <w:b/>
        <w:smallCaps/>
        <w:color w:val="44546A"/>
        <w:sz w:val="20"/>
        <w:szCs w:val="20"/>
      </w:rPr>
      <w:t>讲</w:t>
    </w:r>
    <w:r w:rsidRPr="0060679E">
      <w:rPr>
        <w:rFonts w:eastAsia="Calibri"/>
        <w:b/>
        <w:smallCaps/>
        <w:color w:val="44546A"/>
        <w:sz w:val="20"/>
        <w:szCs w:val="20"/>
      </w:rPr>
      <w:t>：</w:t>
    </w:r>
    <w:r w:rsidR="002F0EB6">
      <w:rPr>
        <w:rFonts w:ascii="宋体" w:hAnsi="宋体" w:cs="宋体" w:hint="eastAsia"/>
        <w:b/>
        <w:smallCaps/>
        <w:color w:val="44546A"/>
        <w:sz w:val="20"/>
        <w:szCs w:val="20"/>
      </w:rPr>
      <w:t>光中</w:t>
    </w:r>
  </w:p>
  <w:p w14:paraId="08DAAC49" w14:textId="18E1E638" w:rsidR="004F47F0" w:rsidRPr="0060679E" w:rsidRDefault="0099293F">
    <w:pPr>
      <w:tabs>
        <w:tab w:val="center" w:pos="4680"/>
        <w:tab w:val="right" w:pos="9360"/>
      </w:tabs>
      <w:spacing w:after="0" w:line="240" w:lineRule="auto"/>
      <w:jc w:val="right"/>
      <w:rPr>
        <w:b/>
        <w:smallCaps/>
        <w:color w:val="44546A"/>
        <w:sz w:val="20"/>
        <w:szCs w:val="20"/>
      </w:rPr>
    </w:pP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10</w:t>
    </w:r>
    <w:r w:rsidR="004F47F0" w:rsidRPr="0060679E">
      <w:rPr>
        <w:rFonts w:eastAsia="Calibri"/>
        <w:b/>
        <w:smallCaps/>
        <w:color w:val="44546A"/>
        <w:sz w:val="20"/>
        <w:szCs w:val="20"/>
      </w:rPr>
      <w:t>/</w:t>
    </w:r>
    <w:r w:rsidR="002F0EB6"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28</w:t>
    </w:r>
    <w:r w:rsidR="004F47F0" w:rsidRPr="0060679E">
      <w:rPr>
        <w:rFonts w:eastAsia="Calibri"/>
        <w:b/>
        <w:smallCaps/>
        <w:color w:val="44546A"/>
        <w:sz w:val="20"/>
        <w:szCs w:val="20"/>
      </w:rPr>
      <w:t>/18</w:t>
    </w:r>
  </w:p>
  <w:p w14:paraId="481020E5" w14:textId="77777777" w:rsidR="004F47F0" w:rsidRDefault="004F47F0">
    <w:pPr>
      <w:tabs>
        <w:tab w:val="center" w:pos="4680"/>
        <w:tab w:val="right" w:pos="9360"/>
      </w:tabs>
      <w:spacing w:after="0" w:line="240" w:lineRule="auto"/>
      <w:rPr>
        <w:sz w:val="24"/>
        <w:szCs w:val="24"/>
      </w:rPr>
    </w:pPr>
  </w:p>
  <w:p w14:paraId="2DCAC9C2" w14:textId="77777777" w:rsidR="004F47F0" w:rsidRDefault="004F47F0">
    <w:pPr>
      <w:tabs>
        <w:tab w:val="center" w:pos="4680"/>
        <w:tab w:val="right" w:pos="9360"/>
      </w:tabs>
      <w:spacing w:after="0" w:line="240" w:lineRule="auto"/>
      <w:jc w:val="right"/>
      <w:rPr>
        <w:smallCaps/>
        <w:color w:val="44546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12C79"/>
    <w:multiLevelType w:val="multilevel"/>
    <w:tmpl w:val="CE3C71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1015F11"/>
    <w:multiLevelType w:val="multilevel"/>
    <w:tmpl w:val="AC26D26E"/>
    <w:lvl w:ilvl="0">
      <w:start w:val="1"/>
      <w:numFmt w:val="bullet"/>
      <w:lvlText w:val="●"/>
      <w:lvlJc w:val="left"/>
      <w:pPr>
        <w:ind w:left="84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680" w:hanging="42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100" w:hanging="42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520" w:hanging="42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940" w:hanging="42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2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780" w:hanging="42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200" w:hanging="420"/>
      </w:pPr>
      <w:rPr>
        <w:rFonts w:ascii="Noto Sans Symbols" w:eastAsia="Noto Sans Symbols" w:hAnsi="Noto Sans Symbols" w:cs="Noto Sans Symbols"/>
      </w:rPr>
    </w:lvl>
  </w:abstractNum>
  <w:abstractNum w:abstractNumId="2">
    <w:nsid w:val="4F5F38F2"/>
    <w:multiLevelType w:val="hybridMultilevel"/>
    <w:tmpl w:val="9CE8E6A4"/>
    <w:lvl w:ilvl="0" w:tplc="AE8EF4A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0960DD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B8C32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8855C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CAA85A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D9E167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9A147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843B4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476204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7337D1F"/>
    <w:multiLevelType w:val="multilevel"/>
    <w:tmpl w:val="E9A86728"/>
    <w:lvl w:ilvl="0">
      <w:start w:val="1"/>
      <w:numFmt w:val="bullet"/>
      <w:lvlText w:val="●"/>
      <w:lvlJc w:val="left"/>
      <w:pPr>
        <w:ind w:left="42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840" w:hanging="420"/>
      </w:pPr>
      <w:rPr>
        <w:rFonts w:ascii="Noto Sans Symbols" w:eastAsia="Noto Sans Symbols" w:hAnsi="Noto Sans Symbols" w:cs="Noto Sans Symbols"/>
        <w:color w:val="000000"/>
      </w:rPr>
    </w:lvl>
    <w:lvl w:ilvl="2">
      <w:start w:val="1"/>
      <w:numFmt w:val="bullet"/>
      <w:lvlText w:val="◆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680" w:hanging="42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100" w:hanging="42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520" w:hanging="42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940" w:hanging="42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360" w:hanging="42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3780" w:hanging="420"/>
      </w:pPr>
      <w:rPr>
        <w:rFonts w:ascii="Noto Sans Symbols" w:eastAsia="Noto Sans Symbols" w:hAnsi="Noto Sans Symbols" w:cs="Noto Sans Symbols"/>
      </w:rPr>
    </w:lvl>
  </w:abstractNum>
  <w:abstractNum w:abstractNumId="4">
    <w:nsid w:val="583A6D1F"/>
    <w:multiLevelType w:val="hybridMultilevel"/>
    <w:tmpl w:val="1E7262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69D71D97"/>
    <w:multiLevelType w:val="multilevel"/>
    <w:tmpl w:val="AC26D26E"/>
    <w:lvl w:ilvl="0">
      <w:start w:val="1"/>
      <w:numFmt w:val="bullet"/>
      <w:lvlText w:val="●"/>
      <w:lvlJc w:val="left"/>
      <w:pPr>
        <w:ind w:left="84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680" w:hanging="42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100" w:hanging="42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520" w:hanging="42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940" w:hanging="42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2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780" w:hanging="42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200" w:hanging="420"/>
      </w:pPr>
      <w:rPr>
        <w:rFonts w:ascii="Noto Sans Symbols" w:eastAsia="Noto Sans Symbols" w:hAnsi="Noto Sans Symbols" w:cs="Noto Sans Symbols"/>
      </w:rPr>
    </w:lvl>
  </w:abstractNum>
  <w:abstractNum w:abstractNumId="6">
    <w:nsid w:val="72295164"/>
    <w:multiLevelType w:val="hybridMultilevel"/>
    <w:tmpl w:val="3E92B4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7C483776"/>
    <w:multiLevelType w:val="multilevel"/>
    <w:tmpl w:val="AC26D26E"/>
    <w:lvl w:ilvl="0">
      <w:start w:val="1"/>
      <w:numFmt w:val="bullet"/>
      <w:lvlText w:val="●"/>
      <w:lvlJc w:val="left"/>
      <w:pPr>
        <w:ind w:left="84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680" w:hanging="42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100" w:hanging="42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520" w:hanging="42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940" w:hanging="42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2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780" w:hanging="42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200" w:hanging="42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2"/>
  </w:num>
  <w:num w:numId="5">
    <w:abstractNumId w:val="6"/>
  </w:num>
  <w:num w:numId="6">
    <w:abstractNumId w:val="4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7EE"/>
    <w:rsid w:val="000004EF"/>
    <w:rsid w:val="00005A58"/>
    <w:rsid w:val="00025D47"/>
    <w:rsid w:val="0003003C"/>
    <w:rsid w:val="00035066"/>
    <w:rsid w:val="00056096"/>
    <w:rsid w:val="0006011A"/>
    <w:rsid w:val="00072960"/>
    <w:rsid w:val="00096467"/>
    <w:rsid w:val="000B000B"/>
    <w:rsid w:val="000B0B93"/>
    <w:rsid w:val="000F7103"/>
    <w:rsid w:val="00103833"/>
    <w:rsid w:val="00110CF5"/>
    <w:rsid w:val="00152EE6"/>
    <w:rsid w:val="00152FDB"/>
    <w:rsid w:val="00164DA4"/>
    <w:rsid w:val="0016739C"/>
    <w:rsid w:val="00190E63"/>
    <w:rsid w:val="001A3E77"/>
    <w:rsid w:val="001C5257"/>
    <w:rsid w:val="001D199B"/>
    <w:rsid w:val="001E3290"/>
    <w:rsid w:val="001F0282"/>
    <w:rsid w:val="00222178"/>
    <w:rsid w:val="00225F39"/>
    <w:rsid w:val="00230167"/>
    <w:rsid w:val="0023782A"/>
    <w:rsid w:val="002416B2"/>
    <w:rsid w:val="00243640"/>
    <w:rsid w:val="00250034"/>
    <w:rsid w:val="00256D16"/>
    <w:rsid w:val="00275704"/>
    <w:rsid w:val="0027701F"/>
    <w:rsid w:val="0028384D"/>
    <w:rsid w:val="002A51B1"/>
    <w:rsid w:val="002D229F"/>
    <w:rsid w:val="002E05D2"/>
    <w:rsid w:val="002E41E4"/>
    <w:rsid w:val="002E4B98"/>
    <w:rsid w:val="002F0EB6"/>
    <w:rsid w:val="002F3F1C"/>
    <w:rsid w:val="0031294A"/>
    <w:rsid w:val="00343ED7"/>
    <w:rsid w:val="0035717E"/>
    <w:rsid w:val="003673C3"/>
    <w:rsid w:val="0037046F"/>
    <w:rsid w:val="00390865"/>
    <w:rsid w:val="003943A1"/>
    <w:rsid w:val="00394639"/>
    <w:rsid w:val="003B0391"/>
    <w:rsid w:val="003B170F"/>
    <w:rsid w:val="003B1916"/>
    <w:rsid w:val="003C7E50"/>
    <w:rsid w:val="003D2B94"/>
    <w:rsid w:val="003F43B4"/>
    <w:rsid w:val="00401566"/>
    <w:rsid w:val="00402A96"/>
    <w:rsid w:val="00403609"/>
    <w:rsid w:val="004226F2"/>
    <w:rsid w:val="004343B0"/>
    <w:rsid w:val="00466C5B"/>
    <w:rsid w:val="00467E1A"/>
    <w:rsid w:val="00475F42"/>
    <w:rsid w:val="00480A3E"/>
    <w:rsid w:val="004A08A9"/>
    <w:rsid w:val="004A4BE1"/>
    <w:rsid w:val="004B24DC"/>
    <w:rsid w:val="004C656B"/>
    <w:rsid w:val="004D0D3C"/>
    <w:rsid w:val="004D4B14"/>
    <w:rsid w:val="004F47F0"/>
    <w:rsid w:val="004F5D44"/>
    <w:rsid w:val="00501C17"/>
    <w:rsid w:val="005236C0"/>
    <w:rsid w:val="005367DE"/>
    <w:rsid w:val="005425FD"/>
    <w:rsid w:val="00557B41"/>
    <w:rsid w:val="00587591"/>
    <w:rsid w:val="00587EB2"/>
    <w:rsid w:val="00591E2D"/>
    <w:rsid w:val="005A0B54"/>
    <w:rsid w:val="005B4110"/>
    <w:rsid w:val="005D00B5"/>
    <w:rsid w:val="005D122E"/>
    <w:rsid w:val="005E7F47"/>
    <w:rsid w:val="005F0956"/>
    <w:rsid w:val="005F691E"/>
    <w:rsid w:val="0060679E"/>
    <w:rsid w:val="006067C7"/>
    <w:rsid w:val="006222B9"/>
    <w:rsid w:val="00623F89"/>
    <w:rsid w:val="00654614"/>
    <w:rsid w:val="006626E6"/>
    <w:rsid w:val="006A0479"/>
    <w:rsid w:val="006A1478"/>
    <w:rsid w:val="006C2523"/>
    <w:rsid w:val="006E32C3"/>
    <w:rsid w:val="006F3F27"/>
    <w:rsid w:val="007143BD"/>
    <w:rsid w:val="007155B8"/>
    <w:rsid w:val="00720FEA"/>
    <w:rsid w:val="007246D7"/>
    <w:rsid w:val="007435D0"/>
    <w:rsid w:val="00745D47"/>
    <w:rsid w:val="00751E05"/>
    <w:rsid w:val="007B34AB"/>
    <w:rsid w:val="007B5E19"/>
    <w:rsid w:val="007B6A4A"/>
    <w:rsid w:val="007C0C86"/>
    <w:rsid w:val="007C1BA7"/>
    <w:rsid w:val="007C42D0"/>
    <w:rsid w:val="007C7C8C"/>
    <w:rsid w:val="007E2C97"/>
    <w:rsid w:val="008047EE"/>
    <w:rsid w:val="00811044"/>
    <w:rsid w:val="008217DA"/>
    <w:rsid w:val="00824090"/>
    <w:rsid w:val="00824B88"/>
    <w:rsid w:val="00852E5A"/>
    <w:rsid w:val="008605B8"/>
    <w:rsid w:val="00863387"/>
    <w:rsid w:val="008739C4"/>
    <w:rsid w:val="008A2E2B"/>
    <w:rsid w:val="008B7AC9"/>
    <w:rsid w:val="008C0C7B"/>
    <w:rsid w:val="008C6524"/>
    <w:rsid w:val="008D289A"/>
    <w:rsid w:val="008E00F8"/>
    <w:rsid w:val="0093592B"/>
    <w:rsid w:val="00960A5E"/>
    <w:rsid w:val="00963C6F"/>
    <w:rsid w:val="00991197"/>
    <w:rsid w:val="0099293F"/>
    <w:rsid w:val="009A14AF"/>
    <w:rsid w:val="009B0B21"/>
    <w:rsid w:val="009B1FE0"/>
    <w:rsid w:val="009C464B"/>
    <w:rsid w:val="009E75F4"/>
    <w:rsid w:val="009F2E20"/>
    <w:rsid w:val="009F7228"/>
    <w:rsid w:val="009F7D27"/>
    <w:rsid w:val="00A255FB"/>
    <w:rsid w:val="00A33E5B"/>
    <w:rsid w:val="00A40CDC"/>
    <w:rsid w:val="00A569DC"/>
    <w:rsid w:val="00A62B44"/>
    <w:rsid w:val="00A746E0"/>
    <w:rsid w:val="00A81CFD"/>
    <w:rsid w:val="00A84A3F"/>
    <w:rsid w:val="00AA43E8"/>
    <w:rsid w:val="00AB5562"/>
    <w:rsid w:val="00AB7108"/>
    <w:rsid w:val="00AC2B04"/>
    <w:rsid w:val="00AC4F83"/>
    <w:rsid w:val="00AC5E07"/>
    <w:rsid w:val="00AD2F62"/>
    <w:rsid w:val="00AE04BB"/>
    <w:rsid w:val="00AE4AF6"/>
    <w:rsid w:val="00AF125B"/>
    <w:rsid w:val="00B30DF7"/>
    <w:rsid w:val="00B406F2"/>
    <w:rsid w:val="00B47E43"/>
    <w:rsid w:val="00B60D22"/>
    <w:rsid w:val="00B730F8"/>
    <w:rsid w:val="00B861E0"/>
    <w:rsid w:val="00B907A5"/>
    <w:rsid w:val="00BA0BA5"/>
    <w:rsid w:val="00BA5D84"/>
    <w:rsid w:val="00BB28BC"/>
    <w:rsid w:val="00BB3184"/>
    <w:rsid w:val="00BD2A36"/>
    <w:rsid w:val="00BD7093"/>
    <w:rsid w:val="00BE6BBA"/>
    <w:rsid w:val="00BF54C4"/>
    <w:rsid w:val="00C1146F"/>
    <w:rsid w:val="00C20CA9"/>
    <w:rsid w:val="00C261CB"/>
    <w:rsid w:val="00C6290F"/>
    <w:rsid w:val="00C91F84"/>
    <w:rsid w:val="00C95CFC"/>
    <w:rsid w:val="00CA2593"/>
    <w:rsid w:val="00CD45FD"/>
    <w:rsid w:val="00CD5934"/>
    <w:rsid w:val="00CF1CEB"/>
    <w:rsid w:val="00CF4178"/>
    <w:rsid w:val="00D74963"/>
    <w:rsid w:val="00DA06D4"/>
    <w:rsid w:val="00DF182A"/>
    <w:rsid w:val="00E0288D"/>
    <w:rsid w:val="00E11009"/>
    <w:rsid w:val="00E25C48"/>
    <w:rsid w:val="00E33794"/>
    <w:rsid w:val="00E3494B"/>
    <w:rsid w:val="00E42B70"/>
    <w:rsid w:val="00E46F1B"/>
    <w:rsid w:val="00E50A23"/>
    <w:rsid w:val="00E5226E"/>
    <w:rsid w:val="00E60E46"/>
    <w:rsid w:val="00E64A22"/>
    <w:rsid w:val="00EB565B"/>
    <w:rsid w:val="00EC015A"/>
    <w:rsid w:val="00EC2408"/>
    <w:rsid w:val="00EC2B26"/>
    <w:rsid w:val="00EC2E93"/>
    <w:rsid w:val="00ED7812"/>
    <w:rsid w:val="00EE0931"/>
    <w:rsid w:val="00EF2D78"/>
    <w:rsid w:val="00F34458"/>
    <w:rsid w:val="00F622A1"/>
    <w:rsid w:val="00F836D1"/>
    <w:rsid w:val="00FA4057"/>
    <w:rsid w:val="00FB4261"/>
    <w:rsid w:val="00FE0985"/>
    <w:rsid w:val="00FE2CB5"/>
    <w:rsid w:val="00FF4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457FF1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89A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89A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8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20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6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7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517</TotalTime>
  <Pages>3</Pages>
  <Words>275</Words>
  <Characters>1569</Characters>
  <Application>Microsoft Macintosh Word</Application>
  <DocSecurity>0</DocSecurity>
  <Lines>13</Lines>
  <Paragraphs>3</Paragraphs>
  <ScaleCrop>false</ScaleCrop>
  <Company/>
  <LinksUpToDate>false</LinksUpToDate>
  <CharactersWithSpaces>1841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Nana Yin</dc:creator>
  <cp:keywords/>
  <dc:description/>
  <cp:lastModifiedBy>Kai-Di Chi</cp:lastModifiedBy>
  <cp:revision>11</cp:revision>
  <dcterms:created xsi:type="dcterms:W3CDTF">2018-10-30T17:28:00Z</dcterms:created>
  <dcterms:modified xsi:type="dcterms:W3CDTF">2018-10-31T19:48:00Z</dcterms:modified>
</cp:coreProperties>
</file>